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1823" w:rsidRPr="003554AD" w:rsidRDefault="00921823" w:rsidP="00921823">
      <w:pPr>
        <w:shd w:val="clear" w:color="auto" w:fill="FFFAFA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3554AD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Слово об олимпиаде…</w:t>
      </w:r>
    </w:p>
    <w:p w:rsidR="00921823" w:rsidRPr="003554AD" w:rsidRDefault="00921823" w:rsidP="00921823">
      <w:pPr>
        <w:shd w:val="clear" w:color="auto" w:fill="FFFAFA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554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Дорогие преподаватели, родители и участники! Дорогие друзья!</w:t>
      </w:r>
    </w:p>
    <w:p w:rsidR="00921823" w:rsidRPr="003554AD" w:rsidRDefault="00AD57E4" w:rsidP="00921823">
      <w:pPr>
        <w:shd w:val="clear" w:color="auto" w:fill="FFFAFA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554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Всероссийская музыкально-теоретическая о</w:t>
      </w:r>
      <w:r w:rsidR="00921823" w:rsidRPr="003554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лимпиада</w:t>
      </w:r>
      <w:r w:rsidRPr="003554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– очень важное событие для музыкально-одаренных детей, которое </w:t>
      </w:r>
      <w:r w:rsidR="00921823" w:rsidRPr="003554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проходит в Петербурге </w:t>
      </w:r>
      <w:r w:rsidRPr="003554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уже </w:t>
      </w:r>
      <w:r w:rsidR="00921823" w:rsidRPr="003554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пятый раз</w:t>
      </w:r>
      <w:r w:rsidRPr="003554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DE5CF1" w:rsidRPr="003554AD" w:rsidRDefault="00DE5CF1" w:rsidP="00921823">
      <w:pPr>
        <w:shd w:val="clear" w:color="auto" w:fill="FFFAFA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554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 традиции она проходит в последнюю пятницу перед весенними школьными каникулами.</w:t>
      </w:r>
    </w:p>
    <w:p w:rsidR="00AD57E4" w:rsidRPr="003554AD" w:rsidRDefault="00AD57E4" w:rsidP="00921823">
      <w:pPr>
        <w:shd w:val="clear" w:color="auto" w:fill="FFFAFA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554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Количество участников и география этого конкурса растет с каждым годом.</w:t>
      </w:r>
    </w:p>
    <w:p w:rsidR="00921823" w:rsidRPr="003554AD" w:rsidRDefault="00AD57E4" w:rsidP="00921823">
      <w:pPr>
        <w:shd w:val="clear" w:color="auto" w:fill="FFFAFA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554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2019году у</w:t>
      </w:r>
      <w:r w:rsidR="00921823" w:rsidRPr="003554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частникам предоставлен лучший отель конкурсной программы "ИБИС" (IBIS), Лиговский пр. 54. </w:t>
      </w:r>
    </w:p>
    <w:p w:rsidR="00921823" w:rsidRPr="003554AD" w:rsidRDefault="00921823" w:rsidP="00921823">
      <w:pPr>
        <w:shd w:val="clear" w:color="auto" w:fill="FFFAFA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554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Конкурсанты живут в самом сердце Санкт-Петербурга - это любимая часть города по независимым оценкам наших участников!</w:t>
      </w:r>
    </w:p>
    <w:p w:rsidR="00921823" w:rsidRPr="003554AD" w:rsidRDefault="00921823" w:rsidP="00921823">
      <w:pPr>
        <w:shd w:val="clear" w:color="auto" w:fill="FFFAFA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554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Место проведения олимпиады в шаговой доступности от отеля (13 -15 минут пешком по историческому центру города). Отель располагается в 5 минутах от достопримечательностей, магазинов по Невскому проспекту и всего в 500 метрах от Московского вокзала (трансфер не нужен).</w:t>
      </w:r>
    </w:p>
    <w:p w:rsidR="00921823" w:rsidRPr="003554AD" w:rsidRDefault="00921823" w:rsidP="00921823">
      <w:pPr>
        <w:shd w:val="clear" w:color="auto" w:fill="FFFAFA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3554AD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   </w:t>
      </w:r>
    </w:p>
    <w:p w:rsidR="00AD57E4" w:rsidRPr="003554AD" w:rsidRDefault="00AD57E4" w:rsidP="00921823">
      <w:pPr>
        <w:shd w:val="clear" w:color="auto" w:fill="FFFAFA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3554AD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Что привлекает в олимпиаде по независимым оценкам </w:t>
      </w:r>
      <w:r w:rsidR="005E612D" w:rsidRPr="003554AD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наших </w:t>
      </w:r>
      <w:r w:rsidRPr="003554AD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педагогов и участников:</w:t>
      </w:r>
    </w:p>
    <w:p w:rsidR="00AD57E4" w:rsidRPr="003554AD" w:rsidRDefault="00AD57E4" w:rsidP="00AD57E4">
      <w:pPr>
        <w:shd w:val="clear" w:color="auto" w:fill="FFFAFA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554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</w:t>
      </w:r>
      <w:r w:rsidR="005E612D" w:rsidRPr="003554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3554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демократичная и честная атмосфера</w:t>
      </w:r>
    </w:p>
    <w:p w:rsidR="00AD57E4" w:rsidRPr="003554AD" w:rsidRDefault="005E612D" w:rsidP="00AD57E4">
      <w:pPr>
        <w:shd w:val="clear" w:color="auto" w:fill="FFFAFA"/>
        <w:spacing w:after="0" w:line="240" w:lineRule="auto"/>
        <w:rPr>
          <w:rStyle w:val="a6"/>
          <w:rFonts w:ascii="Times New Roman" w:hAnsi="Times New Roman" w:cs="Times New Roman"/>
          <w:color w:val="000000"/>
          <w:sz w:val="23"/>
          <w:szCs w:val="23"/>
          <w:shd w:val="clear" w:color="auto" w:fill="FFFAFA"/>
        </w:rPr>
      </w:pPr>
      <w:r w:rsidRPr="003554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</w:t>
      </w:r>
      <w:r w:rsidRPr="003554AD">
        <w:rPr>
          <w:rStyle w:val="10"/>
          <w:rFonts w:eastAsiaTheme="minorHAnsi"/>
          <w:color w:val="000000"/>
          <w:sz w:val="23"/>
          <w:szCs w:val="23"/>
          <w:shd w:val="clear" w:color="auto" w:fill="FFFAFA"/>
        </w:rPr>
        <w:t xml:space="preserve"> </w:t>
      </w:r>
      <w:r w:rsidRPr="003554AD">
        <w:rPr>
          <w:rStyle w:val="10"/>
          <w:rFonts w:eastAsiaTheme="minorHAnsi"/>
          <w:b w:val="0"/>
          <w:color w:val="000000"/>
          <w:sz w:val="23"/>
          <w:szCs w:val="23"/>
          <w:shd w:val="clear" w:color="auto" w:fill="FFFAFA"/>
        </w:rPr>
        <w:t xml:space="preserve">общение </w:t>
      </w:r>
      <w:r w:rsidRPr="003554AD">
        <w:rPr>
          <w:rStyle w:val="a6"/>
          <w:rFonts w:ascii="Times New Roman" w:hAnsi="Times New Roman" w:cs="Times New Roman"/>
          <w:i w:val="0"/>
          <w:color w:val="000000"/>
          <w:sz w:val="23"/>
          <w:szCs w:val="23"/>
          <w:shd w:val="clear" w:color="auto" w:fill="FFFAFA"/>
        </w:rPr>
        <w:t>участников и преподавателей из разных уголков страны</w:t>
      </w:r>
      <w:r w:rsidRPr="003554AD">
        <w:rPr>
          <w:rStyle w:val="a6"/>
          <w:rFonts w:ascii="Times New Roman" w:hAnsi="Times New Roman" w:cs="Times New Roman"/>
          <w:color w:val="000000"/>
          <w:sz w:val="23"/>
          <w:szCs w:val="23"/>
          <w:shd w:val="clear" w:color="auto" w:fill="FFFAFA"/>
        </w:rPr>
        <w:t xml:space="preserve"> </w:t>
      </w:r>
    </w:p>
    <w:p w:rsidR="005E612D" w:rsidRPr="003554AD" w:rsidRDefault="005E612D" w:rsidP="00AD57E4">
      <w:pPr>
        <w:shd w:val="clear" w:color="auto" w:fill="FFFAFA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554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поощрение всех участников памятными наградами олимпиады</w:t>
      </w:r>
    </w:p>
    <w:p w:rsidR="00B44228" w:rsidRPr="00B44228" w:rsidRDefault="00B44228" w:rsidP="00B44228">
      <w:pPr>
        <w:shd w:val="clear" w:color="auto" w:fill="FFFAFA"/>
        <w:spacing w:after="0" w:line="240" w:lineRule="auto"/>
        <w:jc w:val="right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B4422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</w:t>
      </w:r>
    </w:p>
    <w:p w:rsidR="003554AD" w:rsidRPr="003554AD" w:rsidRDefault="003554AD" w:rsidP="005E612D">
      <w:pPr>
        <w:shd w:val="clear" w:color="auto" w:fill="FFFAFA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4228" w:rsidRPr="003554AD" w:rsidRDefault="00B44228" w:rsidP="005E612D">
      <w:pPr>
        <w:shd w:val="clear" w:color="auto" w:fill="FFFAFA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54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рамках международного форума искусств "Петербургская весна 2019" </w:t>
      </w:r>
    </w:p>
    <w:p w:rsidR="005E612D" w:rsidRPr="003554AD" w:rsidRDefault="005E612D" w:rsidP="005E612D">
      <w:pPr>
        <w:shd w:val="clear" w:color="auto" w:fill="FFFAFA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B44228" w:rsidRPr="003554AD" w:rsidRDefault="00B44228" w:rsidP="00B44228">
      <w:pPr>
        <w:shd w:val="clear" w:color="auto" w:fill="FFFAFA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554A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V Всероссийская музыкально-теоретическая олимпиада  </w:t>
      </w:r>
    </w:p>
    <w:p w:rsidR="00B44228" w:rsidRPr="003554AD" w:rsidRDefault="00B44228" w:rsidP="00B44228">
      <w:pPr>
        <w:shd w:val="clear" w:color="auto" w:fill="FFFAFA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554A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 сольфеджио и музыкальной литературе   </w:t>
      </w:r>
    </w:p>
    <w:p w:rsidR="00B44228" w:rsidRPr="003554AD" w:rsidRDefault="00B44228" w:rsidP="00B44228">
      <w:pPr>
        <w:shd w:val="clear" w:color="auto" w:fill="FFFAFA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4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21- 23 марта 2019 года, Санкт-Петербург.</w:t>
      </w:r>
      <w:r w:rsidRPr="00355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554AD" w:rsidRDefault="003554AD" w:rsidP="00DE5CF1">
      <w:pPr>
        <w:shd w:val="clear" w:color="auto" w:fill="FFFAFA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DE5CF1" w:rsidRPr="003554AD" w:rsidRDefault="00DE5CF1" w:rsidP="00DE5CF1">
      <w:pPr>
        <w:shd w:val="clear" w:color="auto" w:fill="FFFAFA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554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Место проведения – Санкт-Петербург, ул. Правды, 8.</w:t>
      </w:r>
    </w:p>
    <w:p w:rsidR="00DE5CF1" w:rsidRPr="003554AD" w:rsidRDefault="00DE5CF1" w:rsidP="00DE5CF1">
      <w:pPr>
        <w:shd w:val="clear" w:color="auto" w:fill="FFFAFA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554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ГБУ ДО Центр Внешкольной Работы Центрального района Санкт-Петербурга.</w:t>
      </w:r>
    </w:p>
    <w:p w:rsidR="00DE5CF1" w:rsidRPr="003554AD" w:rsidRDefault="00DE5CF1" w:rsidP="00DE5CF1">
      <w:pPr>
        <w:shd w:val="clear" w:color="auto" w:fill="FFFAFA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6D5138" w:rsidRPr="003554AD" w:rsidRDefault="00DE5CF1" w:rsidP="00DE5CF1">
      <w:pPr>
        <w:shd w:val="clear" w:color="auto" w:fill="FFFAFA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554AD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Конкурсный день</w:t>
      </w:r>
      <w:r w:rsidRPr="003554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олимпиады – 22 марта (Последняя пятница перед весенними школьными каникулами).</w:t>
      </w:r>
    </w:p>
    <w:p w:rsidR="00DE5CF1" w:rsidRDefault="00DE5CF1" w:rsidP="00DE5CF1">
      <w:pPr>
        <w:shd w:val="clear" w:color="auto" w:fill="FFFAFA"/>
        <w:spacing w:after="0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</w:p>
    <w:p w:rsidR="006D5138" w:rsidRPr="006D5138" w:rsidRDefault="006D5138" w:rsidP="00104C1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D5138">
        <w:rPr>
          <w:rFonts w:ascii="Times New Roman" w:hAnsi="Times New Roman" w:cs="Times New Roman"/>
          <w:b/>
          <w:sz w:val="24"/>
          <w:szCs w:val="24"/>
        </w:rPr>
        <w:t>Подача заявок</w:t>
      </w:r>
    </w:p>
    <w:p w:rsidR="00104C16" w:rsidRPr="00104C16" w:rsidRDefault="00104C16" w:rsidP="00104C16">
      <w:pPr>
        <w:spacing w:after="0"/>
        <w:rPr>
          <w:rFonts w:ascii="Times New Roman" w:hAnsi="Times New Roman" w:cs="Times New Roman"/>
        </w:rPr>
      </w:pPr>
      <w:r w:rsidRPr="00104C16">
        <w:rPr>
          <w:rFonts w:ascii="Times New Roman" w:hAnsi="Times New Roman" w:cs="Times New Roman"/>
        </w:rPr>
        <w:t xml:space="preserve">Заявку необходимо заполнить и выслать </w:t>
      </w:r>
      <w:r w:rsidRPr="00104C16">
        <w:rPr>
          <w:rFonts w:ascii="Times New Roman" w:eastAsia="Times New Roman" w:hAnsi="Times New Roman" w:cs="Times New Roman"/>
          <w:color w:val="000000"/>
          <w:lang w:eastAsia="ru-RU"/>
        </w:rPr>
        <w:t xml:space="preserve">до 22 февраля </w:t>
      </w:r>
      <w:r w:rsidRPr="00104C16">
        <w:rPr>
          <w:rFonts w:ascii="Times New Roman" w:hAnsi="Times New Roman" w:cs="Times New Roman"/>
        </w:rPr>
        <w:t>на электронную почту оргкомитета: spb@vivat-talent.com</w:t>
      </w:r>
    </w:p>
    <w:p w:rsidR="00492252" w:rsidRPr="00492252" w:rsidRDefault="00492252" w:rsidP="00DE5CF1">
      <w:pPr>
        <w:shd w:val="clear" w:color="auto" w:fill="FFFAFA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922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Все организационные вопросы по оформлению и подаче заявки направлять: spb@vivat-talent.com; +79633185702 (Билайн, </w:t>
      </w:r>
      <w:proofErr w:type="spellStart"/>
      <w:r w:rsidRPr="004922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Viber</w:t>
      </w:r>
      <w:proofErr w:type="spellEnd"/>
      <w:r w:rsidRPr="004922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</w:t>
      </w:r>
      <w:proofErr w:type="spellStart"/>
      <w:r w:rsidRPr="004922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Whats</w:t>
      </w:r>
      <w:proofErr w:type="spellEnd"/>
      <w:r w:rsidRPr="004922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922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app</w:t>
      </w:r>
      <w:proofErr w:type="spellEnd"/>
      <w:r w:rsidRPr="004922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</w:t>
      </w:r>
      <w:proofErr w:type="spellStart"/>
      <w:r w:rsidRPr="004922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FaceTime</w:t>
      </w:r>
      <w:proofErr w:type="spellEnd"/>
      <w:r w:rsidRPr="004922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).</w:t>
      </w:r>
    </w:p>
    <w:p w:rsidR="00492252" w:rsidRDefault="00492252" w:rsidP="00492252">
      <w:pPr>
        <w:shd w:val="clear" w:color="auto" w:fill="FFFAFA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</w:p>
    <w:p w:rsidR="00492252" w:rsidRDefault="00492252" w:rsidP="00492252">
      <w:pPr>
        <w:shd w:val="clear" w:color="auto" w:fill="FFFAFA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492252">
        <w:rPr>
          <w:rFonts w:ascii="Times New Roman" w:eastAsia="Times New Roman" w:hAnsi="Times New Roman" w:cs="Times New Roman"/>
          <w:i/>
          <w:color w:val="000000"/>
          <w:lang w:eastAsia="ru-RU"/>
        </w:rPr>
        <w:t>Методические вопросы по заданиям</w:t>
      </w:r>
      <w:r w:rsidR="00B0144A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по</w:t>
      </w:r>
      <w:r w:rsidRPr="0049225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сольфеджио: davidova64@bk.ru </w:t>
      </w:r>
    </w:p>
    <w:p w:rsidR="00492252" w:rsidRPr="00492252" w:rsidRDefault="00492252" w:rsidP="00492252">
      <w:pPr>
        <w:shd w:val="clear" w:color="auto" w:fill="FFFAFA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492252">
        <w:rPr>
          <w:rFonts w:ascii="Times New Roman" w:eastAsia="Times New Roman" w:hAnsi="Times New Roman" w:cs="Times New Roman"/>
          <w:i/>
          <w:color w:val="000000"/>
          <w:lang w:eastAsia="ru-RU"/>
        </w:rPr>
        <w:t>(Методист - Светлана Анатольевна).</w:t>
      </w:r>
    </w:p>
    <w:p w:rsidR="00492252" w:rsidRPr="00492252" w:rsidRDefault="00492252" w:rsidP="00492252">
      <w:pPr>
        <w:shd w:val="clear" w:color="auto" w:fill="FFFAFA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492252">
        <w:rPr>
          <w:rFonts w:ascii="Times New Roman" w:eastAsia="Times New Roman" w:hAnsi="Times New Roman" w:cs="Times New Roman"/>
          <w:i/>
          <w:color w:val="000000"/>
          <w:lang w:eastAsia="ru-RU"/>
        </w:rPr>
        <w:t>Методические вопросы по заданиям по музыкальной литературе: natamusik8g@mail.ru (Методист - Наталья Анатольевна).</w:t>
      </w:r>
    </w:p>
    <w:p w:rsidR="00B44228" w:rsidRPr="003554AD" w:rsidRDefault="00B44228" w:rsidP="00B44228">
      <w:pPr>
        <w:shd w:val="clear" w:color="auto" w:fill="FFFAFA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554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B44228" w:rsidRPr="003554AD" w:rsidRDefault="00B44228" w:rsidP="00B44228">
      <w:pPr>
        <w:shd w:val="clear" w:color="auto" w:fill="FFFAFA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554A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ПОЛОЖЕНИЕ</w:t>
      </w:r>
      <w:r w:rsidRPr="003554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По проведению Всероссийской олимпиады по сольфеджио и музыкальной литературе</w:t>
      </w:r>
    </w:p>
    <w:p w:rsidR="00B44228" w:rsidRPr="003554AD" w:rsidRDefault="00B44228" w:rsidP="00B44228">
      <w:pPr>
        <w:shd w:val="clear" w:color="auto" w:fill="FFFAFA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554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B44228" w:rsidRPr="003554AD" w:rsidRDefault="00B44228" w:rsidP="00B44228">
      <w:pPr>
        <w:shd w:val="clear" w:color="auto" w:fill="FFFAFA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554A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1. Общие положения</w:t>
      </w:r>
    </w:p>
    <w:p w:rsidR="00B44228" w:rsidRPr="003554AD" w:rsidRDefault="00B44228" w:rsidP="00B44228">
      <w:pPr>
        <w:shd w:val="clear" w:color="auto" w:fill="FFFAFA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554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Олимпиада проводится для учащихся детских музыкальных школ, музыкальных отделений школ искусств, центров детского творчества и всех желающих по образовательным программам: «Сольфеджио» (пятилетний и семилетний сроки обучения), «Музыкальная </w:t>
      </w:r>
      <w:r w:rsidRPr="003554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литература» (четырехлетний срок обучения). Олимпиада включена в программу Международного форума-конкурса искусств «Петербургская весна»</w:t>
      </w:r>
    </w:p>
    <w:p w:rsidR="00B44228" w:rsidRPr="003554AD" w:rsidRDefault="00B44228" w:rsidP="00B44228">
      <w:pPr>
        <w:shd w:val="clear" w:color="auto" w:fill="FFFAFA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554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554A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1.1. Организаторы олимпиады:</w:t>
      </w:r>
      <w:r w:rsidRPr="003554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– Некоммерческая организация "Санкт-Петербургский фонд развития культуры и искусства";</w:t>
      </w:r>
      <w:r w:rsidRPr="003554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– Институт музыки, театра и хореографии РГПУ им. А.И. Герцена;</w:t>
      </w:r>
      <w:r w:rsidRPr="003554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– ГБУ ДО ЦВР Центрального района Санкт-Петербурга.</w:t>
      </w:r>
    </w:p>
    <w:p w:rsidR="00B44228" w:rsidRPr="003554AD" w:rsidRDefault="00B44228" w:rsidP="00B44228">
      <w:pPr>
        <w:shd w:val="clear" w:color="auto" w:fill="FFFAFA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554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B44228" w:rsidRPr="003554AD" w:rsidRDefault="00B44228" w:rsidP="00B44228">
      <w:pPr>
        <w:shd w:val="clear" w:color="auto" w:fill="FFFAFA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554A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2. Цели и задачи:</w:t>
      </w:r>
    </w:p>
    <w:p w:rsidR="00B44228" w:rsidRPr="003554AD" w:rsidRDefault="00B44228" w:rsidP="00B44228">
      <w:pPr>
        <w:shd w:val="clear" w:color="auto" w:fill="FFFAFA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554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– повышение интереса учащихся к музыкально-теоретическим предметам;</w:t>
      </w:r>
      <w:r w:rsidRPr="003554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 xml:space="preserve">– совершенствование качества обучения учащихся по предметам </w:t>
      </w:r>
      <w:proofErr w:type="spellStart"/>
      <w:r w:rsidRPr="003554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музыкаль</w:t>
      </w:r>
      <w:proofErr w:type="spellEnd"/>
      <w:r w:rsidRPr="003554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-но-теоретического цикла;</w:t>
      </w:r>
      <w:r w:rsidRPr="003554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– выявление способных и одаренных учащихся;</w:t>
      </w:r>
      <w:r w:rsidRPr="003554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– повышение профессионально-педагогического мастерства преподавателей.</w:t>
      </w:r>
    </w:p>
    <w:p w:rsidR="00B44228" w:rsidRPr="003554AD" w:rsidRDefault="00B44228" w:rsidP="00B44228">
      <w:pPr>
        <w:shd w:val="clear" w:color="auto" w:fill="FFFAFA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554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B44228" w:rsidRPr="003554AD" w:rsidRDefault="00B44228" w:rsidP="00B44228">
      <w:pPr>
        <w:shd w:val="clear" w:color="auto" w:fill="FFFAFA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554A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3. Сроки и место проведения:</w:t>
      </w:r>
    </w:p>
    <w:p w:rsidR="00B44228" w:rsidRPr="003554AD" w:rsidRDefault="00B44228" w:rsidP="00B44228">
      <w:pPr>
        <w:shd w:val="clear" w:color="auto" w:fill="FFFAFA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554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Олимпиадный день состоится 22 марта 2019 года, г. Санкт-Петербург.</w:t>
      </w:r>
    </w:p>
    <w:p w:rsidR="00B44228" w:rsidRPr="003554AD" w:rsidRDefault="00B44228" w:rsidP="00B44228">
      <w:pPr>
        <w:shd w:val="clear" w:color="auto" w:fill="FFFAFA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554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Центр Внешкольной работы Центрального района Санкт-Петербурга, ул. Правды, 8.</w:t>
      </w:r>
    </w:p>
    <w:p w:rsidR="00B44228" w:rsidRPr="003554AD" w:rsidRDefault="00B44228" w:rsidP="00B44228">
      <w:pPr>
        <w:shd w:val="clear" w:color="auto" w:fill="FFFAFA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554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(м. Владимирская)</w:t>
      </w:r>
    </w:p>
    <w:p w:rsidR="00B44228" w:rsidRPr="003554AD" w:rsidRDefault="00B44228" w:rsidP="00B44228">
      <w:pPr>
        <w:shd w:val="clear" w:color="auto" w:fill="FFFAFA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554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B44228" w:rsidRPr="003554AD" w:rsidRDefault="00B44228" w:rsidP="00B44228">
      <w:pPr>
        <w:shd w:val="clear" w:color="auto" w:fill="FFFAFA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554A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4. Объявлены следующие номинации:</w:t>
      </w:r>
    </w:p>
    <w:p w:rsidR="00B44228" w:rsidRPr="003554AD" w:rsidRDefault="00B44228" w:rsidP="00B44228">
      <w:pPr>
        <w:shd w:val="clear" w:color="auto" w:fill="FFFAFA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554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Номинация I – «Сольфеджио»;</w:t>
      </w:r>
      <w:r w:rsidRPr="003554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Номинация II – «Музыкальная литература». </w:t>
      </w:r>
      <w:r w:rsidRPr="003554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Возможно участие как в двух, так и в одной номинации.</w:t>
      </w:r>
    </w:p>
    <w:p w:rsidR="00B44228" w:rsidRPr="003554AD" w:rsidRDefault="00B44228" w:rsidP="00B44228">
      <w:pPr>
        <w:shd w:val="clear" w:color="auto" w:fill="FFFAFA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554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554A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>5.1. Номинация I «Сольфеджио»</w:t>
      </w:r>
      <w:r w:rsidRPr="003554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  <w:r w:rsidRPr="003554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– проводится для учащихся 4–7 (7-летний срок обучения) и 2–5 (5-тилетний срок обучения) классов. </w:t>
      </w:r>
      <w:r w:rsidRPr="003554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Конкурсные группы:</w:t>
      </w:r>
      <w:r w:rsidRPr="003554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I группа – 4/2 классы,</w:t>
      </w:r>
      <w:r w:rsidRPr="003554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II группа – 5/3 классы,</w:t>
      </w:r>
      <w:r w:rsidRPr="003554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III группа – 6/4 классы,</w:t>
      </w:r>
      <w:r w:rsidRPr="003554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IV группа – 7/5 классы.</w:t>
      </w:r>
    </w:p>
    <w:p w:rsidR="00B44228" w:rsidRPr="003554AD" w:rsidRDefault="00B44228" w:rsidP="00B44228">
      <w:pPr>
        <w:shd w:val="clear" w:color="auto" w:fill="FFFAFA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554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554A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>5.2. Номинация II «Музыкальная литература»</w:t>
      </w:r>
      <w:r w:rsidRPr="003554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  <w:r w:rsidRPr="003554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 xml:space="preserve">– проводится для учащихся 4–7 (7-летний срок обучения) и 2–5 (5-тилетний срок обучения) </w:t>
      </w:r>
      <w:proofErr w:type="spellStart"/>
      <w:r w:rsidRPr="003554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клас</w:t>
      </w:r>
      <w:proofErr w:type="spellEnd"/>
      <w:r w:rsidRPr="003554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-сов.</w:t>
      </w:r>
      <w:r w:rsidRPr="003554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Конкурсные группы:</w:t>
      </w:r>
      <w:r w:rsidRPr="003554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I группа – 4/2 классы, первый год обучения по предмету,</w:t>
      </w:r>
      <w:r w:rsidRPr="003554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II группа – 5/3 классы, второй год обучения по предмету,</w:t>
      </w:r>
      <w:r w:rsidRPr="003554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III группа – 6/4 классы, третий год обучения по предмету,</w:t>
      </w:r>
      <w:r w:rsidRPr="003554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IV группа – 7/5 классы, четвертый год обучения по предмету.</w:t>
      </w:r>
    </w:p>
    <w:p w:rsidR="00B44228" w:rsidRPr="003554AD" w:rsidRDefault="00B44228" w:rsidP="00B44228">
      <w:pPr>
        <w:shd w:val="clear" w:color="auto" w:fill="FFFAFA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554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B44228" w:rsidRPr="003554AD" w:rsidRDefault="00B44228" w:rsidP="00B44228">
      <w:pPr>
        <w:shd w:val="clear" w:color="auto" w:fill="FFFAFA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554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6. Программа требований по номинациям:</w:t>
      </w:r>
    </w:p>
    <w:p w:rsidR="00B44228" w:rsidRPr="003554AD" w:rsidRDefault="00B44228" w:rsidP="00B44228">
      <w:pPr>
        <w:shd w:val="clear" w:color="auto" w:fill="FFFAFA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554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Уровень сложности всех заданий соответствует требованиям программных стандартов по сольфеджио и музыкальной литературе для учреждений дополнительного образования культуры.</w:t>
      </w:r>
    </w:p>
    <w:p w:rsidR="00B44228" w:rsidRPr="003554AD" w:rsidRDefault="00B44228" w:rsidP="00B44228">
      <w:pPr>
        <w:shd w:val="clear" w:color="auto" w:fill="FFFAFA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554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B44228" w:rsidRPr="003554AD" w:rsidRDefault="00B44228" w:rsidP="00B44228">
      <w:pPr>
        <w:shd w:val="clear" w:color="auto" w:fill="FFFAFA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A1FB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6.1. Номинация I «Сольфеджио»:</w:t>
      </w:r>
      <w:r w:rsidRPr="00A90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54A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I группа – 4 класс (7-летний срок обучения), 2 класс (5-летний срок обучения)</w:t>
      </w:r>
      <w:r w:rsidRPr="003554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Конкурсное задание включает: </w:t>
      </w:r>
      <w:r w:rsidRPr="003554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1) Диктант (может содержать эскизы, «подсказки»). Исполняется 8 раз. Объем – 8 тактов. Тональности – мажорные до 3-х знаков, минорные до 2-х знаков.</w:t>
      </w:r>
      <w:r w:rsidRPr="003554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 xml:space="preserve">2) Слуховой анализ (звукоряды, интервалы, </w:t>
      </w:r>
      <w:bookmarkStart w:id="0" w:name="_GoBack"/>
      <w:bookmarkEnd w:id="0"/>
      <w:r w:rsidRPr="003554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аккорды). Исполняется всего десять элементов; 2 </w:t>
      </w:r>
      <w:r w:rsidRPr="003554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проигрывания.</w:t>
      </w:r>
      <w:r w:rsidRPr="003554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3) Теоретические задания (построить от звука аккорды, интервалы, определить тактовый размер).</w:t>
      </w:r>
    </w:p>
    <w:p w:rsidR="00B44228" w:rsidRPr="003554AD" w:rsidRDefault="00B44228" w:rsidP="00B44228">
      <w:pPr>
        <w:shd w:val="clear" w:color="auto" w:fill="FFFAFA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554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B44228" w:rsidRPr="003554AD" w:rsidRDefault="00B44228" w:rsidP="00B44228">
      <w:pPr>
        <w:shd w:val="clear" w:color="auto" w:fill="FFFAFA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554A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II группа – 5 класс (7-летний срок обучения), 3 класс (5-летний срок обучения)</w:t>
      </w:r>
      <w:r w:rsidRPr="003554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  <w:r w:rsidRPr="003554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1) Диктант. Исполняется 8 раз. Объем – 8 тактов. Тональности – мажорные до 4-х знаков, минорные до 3-х знаков.</w:t>
      </w:r>
      <w:r w:rsidRPr="003554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2) Слуховой анализ: звукоряды, интервалы, аккорды от звука; гармоническая последовательность (5–6 аккордов) в одной тональности, 2 проигрывания.</w:t>
      </w:r>
      <w:r w:rsidRPr="003554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3) Теоретические задания (построить последовательность аккордов в одной тональности – 8 аккордов, сгруппировать длительности и расставить таковые черты, исправить ошибки в записи и обозначении аккордов, интервалов и их обращений, вписать недостающий звук, чтобы получил-</w:t>
      </w:r>
      <w:proofErr w:type="spellStart"/>
      <w:r w:rsidRPr="003554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ся</w:t>
      </w:r>
      <w:proofErr w:type="spellEnd"/>
      <w:r w:rsidRPr="003554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данный аккорд и т. д.).</w:t>
      </w:r>
    </w:p>
    <w:p w:rsidR="00B44228" w:rsidRPr="003554AD" w:rsidRDefault="00B44228" w:rsidP="00B44228">
      <w:pPr>
        <w:shd w:val="clear" w:color="auto" w:fill="FFFAFA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554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B44228" w:rsidRPr="003554AD" w:rsidRDefault="00B44228" w:rsidP="00B44228">
      <w:pPr>
        <w:shd w:val="clear" w:color="auto" w:fill="FFFAFA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554A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III группа – 6 класс (7-летний срок обучения), 4 класс (5-летний срок обучения)</w:t>
      </w:r>
      <w:r w:rsidRPr="003554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1) Диктант. Тональности мажорные до 5 знаков, минорные до 4-х знаков. Исполняется 8 раз. </w:t>
      </w:r>
      <w:r w:rsidRPr="003554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2) Слуховой анализ: звукоряды, интервалы, аккорды от звука; определить и записать смешанную гармоническую последовательность (8 элементов) в одной тональности, 2 проигрывания.</w:t>
      </w:r>
      <w:r w:rsidRPr="003554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3) Теоретические задания (найти и отметить в предложенных музыкальных примерах движение мелодии по звукам аккордов, построить аккорды в указанной тональности, соедините стрелочками интервалы и их разрешение).</w:t>
      </w:r>
    </w:p>
    <w:p w:rsidR="003E48E8" w:rsidRPr="00FA1FB9" w:rsidRDefault="00B44228" w:rsidP="003E48E8">
      <w:pPr>
        <w:shd w:val="clear" w:color="auto" w:fill="FFFAFA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4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554A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IV группа – 7 класс (7-летний срок обучения), 5 класс (5-летний срок обучения)</w:t>
      </w:r>
      <w:r w:rsidRPr="003554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1) Диктант. Исполняется 8 раз. Тональности мажорные до 6-и знаков, минорные до 5-и знаков.</w:t>
      </w:r>
      <w:r w:rsidRPr="003554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2) Слуховой анализ (звукоряды, интервалы, аккорды от произвольно выбранного звука). Записать и построить гармоническую последовательность в тональности (10 аккордов), 2 проигрывания. </w:t>
      </w:r>
      <w:r w:rsidRPr="003554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3) Теоретические задания (определить и подписать аккорды, лады, разрешить интервалы).</w:t>
      </w:r>
      <w:r w:rsidRPr="003554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554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FA1FB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6.2. Номинация II «Музыкальная литература»:</w:t>
      </w:r>
      <w:r w:rsidRPr="003554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В номинации принимают участие учащиеся 1, 2, 3, 4 годов обучения по предмету «Музыкальная литература». </w:t>
      </w:r>
      <w:r w:rsidRPr="003554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Конкурсное задание включает тест с теоретическими вопросами (10 вопросов) и викторину (10 фрагментов) с аудио- и видеофрагментами музыкальных произведений в соответствии с программой курса.</w:t>
      </w:r>
    </w:p>
    <w:p w:rsidR="00A909CB" w:rsidRPr="00FA1FB9" w:rsidRDefault="00D23999" w:rsidP="00FA1F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1FB9">
        <w:rPr>
          <w:rFonts w:ascii="Times New Roman" w:hAnsi="Times New Roman" w:cs="Times New Roman"/>
          <w:b/>
          <w:sz w:val="28"/>
          <w:szCs w:val="28"/>
        </w:rPr>
        <w:t>ВНИМАНИЕ!</w:t>
      </w:r>
      <w:r w:rsidR="00A909CB" w:rsidRPr="00FA1FB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23999" w:rsidRPr="00FA1FB9" w:rsidRDefault="00D23999" w:rsidP="00FA1F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1FB9">
        <w:rPr>
          <w:rFonts w:ascii="Times New Roman" w:hAnsi="Times New Roman" w:cs="Times New Roman"/>
          <w:b/>
          <w:sz w:val="28"/>
          <w:szCs w:val="28"/>
        </w:rPr>
        <w:t>Просим участников выбирать конкурсную группу в соответствии с изучаемой программой в вашем учебном заведении.</w:t>
      </w:r>
    </w:p>
    <w:p w:rsidR="00D23999" w:rsidRPr="003E48E8" w:rsidRDefault="00D23999" w:rsidP="003E48E8">
      <w:pPr>
        <w:shd w:val="clear" w:color="auto" w:fill="FFFAFA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3E48E8" w:rsidRPr="00A909CB" w:rsidRDefault="003E48E8" w:rsidP="003E48E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A909CB">
        <w:rPr>
          <w:rFonts w:ascii="Times New Roman" w:hAnsi="Times New Roman" w:cs="Times New Roman"/>
          <w:b/>
          <w:sz w:val="23"/>
          <w:szCs w:val="23"/>
          <w:lang w:val="en-US"/>
        </w:rPr>
        <w:t>I</w:t>
      </w:r>
      <w:r w:rsidRPr="00A909CB">
        <w:rPr>
          <w:rFonts w:ascii="Times New Roman" w:hAnsi="Times New Roman" w:cs="Times New Roman"/>
          <w:b/>
          <w:sz w:val="23"/>
          <w:szCs w:val="23"/>
        </w:rPr>
        <w:t xml:space="preserve"> группа – первый год обучения по программе «Музыкальная литература»</w:t>
      </w:r>
    </w:p>
    <w:p w:rsidR="003E48E8" w:rsidRPr="003E48E8" w:rsidRDefault="003E48E8" w:rsidP="00A909CB">
      <w:pPr>
        <w:spacing w:after="0" w:line="240" w:lineRule="auto"/>
        <w:rPr>
          <w:rFonts w:ascii="Times New Roman" w:hAnsi="Times New Roman" w:cs="Times New Roman"/>
        </w:rPr>
      </w:pPr>
      <w:r w:rsidRPr="003E48E8">
        <w:rPr>
          <w:rFonts w:ascii="Times New Roman" w:hAnsi="Times New Roman" w:cs="Times New Roman"/>
          <w:u w:val="single"/>
        </w:rPr>
        <w:t>Теоретические</w:t>
      </w:r>
      <w:r>
        <w:rPr>
          <w:rFonts w:ascii="Times New Roman" w:hAnsi="Times New Roman" w:cs="Times New Roman"/>
          <w:u w:val="single"/>
        </w:rPr>
        <w:t xml:space="preserve"> </w:t>
      </w:r>
      <w:r w:rsidRPr="003E48E8">
        <w:rPr>
          <w:rFonts w:ascii="Times New Roman" w:hAnsi="Times New Roman" w:cs="Times New Roman"/>
          <w:u w:val="single"/>
        </w:rPr>
        <w:t>вопросы:</w:t>
      </w:r>
      <w:r w:rsidRPr="003E48E8">
        <w:rPr>
          <w:rFonts w:ascii="Times New Roman" w:hAnsi="Times New Roman" w:cs="Times New Roman"/>
        </w:rPr>
        <w:t xml:space="preserve"> выразительные средства музыки, музыкальные инструменты, симфонический оркестр и оркестр народных инструментов, танцевальные жанры, программная музыка.</w:t>
      </w:r>
    </w:p>
    <w:p w:rsidR="003E48E8" w:rsidRDefault="003E48E8" w:rsidP="003E48E8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3E48E8" w:rsidRPr="003E48E8" w:rsidRDefault="003E48E8" w:rsidP="003E48E8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3E48E8">
        <w:rPr>
          <w:rFonts w:ascii="Times New Roman" w:hAnsi="Times New Roman" w:cs="Times New Roman"/>
          <w:u w:val="single"/>
        </w:rPr>
        <w:t>Викторина:</w:t>
      </w:r>
    </w:p>
    <w:p w:rsidR="003E48E8" w:rsidRPr="003E48E8" w:rsidRDefault="003E48E8" w:rsidP="003E48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48E8">
        <w:rPr>
          <w:rFonts w:ascii="Times New Roman" w:hAnsi="Times New Roman" w:cs="Times New Roman"/>
          <w:i/>
        </w:rPr>
        <w:t>Э. Григ</w:t>
      </w:r>
      <w:r w:rsidRPr="003E48E8">
        <w:rPr>
          <w:rFonts w:ascii="Times New Roman" w:hAnsi="Times New Roman" w:cs="Times New Roman"/>
        </w:rPr>
        <w:t xml:space="preserve">: сюита «Пер </w:t>
      </w:r>
      <w:proofErr w:type="spellStart"/>
      <w:r w:rsidRPr="003E48E8">
        <w:rPr>
          <w:rFonts w:ascii="Times New Roman" w:hAnsi="Times New Roman" w:cs="Times New Roman"/>
        </w:rPr>
        <w:t>Гюнт</w:t>
      </w:r>
      <w:proofErr w:type="spellEnd"/>
      <w:r w:rsidRPr="003E48E8">
        <w:rPr>
          <w:rFonts w:ascii="Times New Roman" w:hAnsi="Times New Roman" w:cs="Times New Roman"/>
        </w:rPr>
        <w:t xml:space="preserve">» (Сюита №1 и песня </w:t>
      </w:r>
      <w:proofErr w:type="spellStart"/>
      <w:r w:rsidRPr="003E48E8">
        <w:rPr>
          <w:rFonts w:ascii="Times New Roman" w:hAnsi="Times New Roman" w:cs="Times New Roman"/>
        </w:rPr>
        <w:t>Сольвейг</w:t>
      </w:r>
      <w:proofErr w:type="spellEnd"/>
      <w:r w:rsidRPr="003E48E8">
        <w:rPr>
          <w:rFonts w:ascii="Times New Roman" w:hAnsi="Times New Roman" w:cs="Times New Roman"/>
        </w:rPr>
        <w:t xml:space="preserve"> из Сюиты №2);</w:t>
      </w:r>
    </w:p>
    <w:p w:rsidR="003E48E8" w:rsidRPr="003E48E8" w:rsidRDefault="003E48E8" w:rsidP="003E48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48E8">
        <w:rPr>
          <w:rFonts w:ascii="Times New Roman" w:hAnsi="Times New Roman" w:cs="Times New Roman"/>
          <w:i/>
        </w:rPr>
        <w:t>М.И. Глинка</w:t>
      </w:r>
      <w:r w:rsidRPr="003E48E8">
        <w:rPr>
          <w:rFonts w:ascii="Times New Roman" w:hAnsi="Times New Roman" w:cs="Times New Roman"/>
        </w:rPr>
        <w:t xml:space="preserve">: опера «Руслан и Людмила» (Ария-рондо </w:t>
      </w:r>
      <w:proofErr w:type="spellStart"/>
      <w:r w:rsidRPr="003E48E8">
        <w:rPr>
          <w:rFonts w:ascii="Times New Roman" w:hAnsi="Times New Roman" w:cs="Times New Roman"/>
        </w:rPr>
        <w:t>Фарлафа</w:t>
      </w:r>
      <w:proofErr w:type="spellEnd"/>
      <w:r w:rsidRPr="003E48E8">
        <w:rPr>
          <w:rFonts w:ascii="Times New Roman" w:hAnsi="Times New Roman" w:cs="Times New Roman"/>
        </w:rPr>
        <w:t>, Марш Черномора, Хор «Ах ты, свет Людмила»);</w:t>
      </w:r>
    </w:p>
    <w:p w:rsidR="003E48E8" w:rsidRPr="003E48E8" w:rsidRDefault="003E48E8" w:rsidP="003E48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48E8">
        <w:rPr>
          <w:rFonts w:ascii="Times New Roman" w:hAnsi="Times New Roman" w:cs="Times New Roman"/>
          <w:i/>
        </w:rPr>
        <w:t>П.И. Чайковский</w:t>
      </w:r>
      <w:r w:rsidRPr="003E48E8">
        <w:rPr>
          <w:rFonts w:ascii="Times New Roman" w:hAnsi="Times New Roman" w:cs="Times New Roman"/>
        </w:rPr>
        <w:t>: балет «Щелкунчик» (Марш, Кофе – арабский танец, Чай – китайский танец, Танец трех пастушков, Вальс цветов, Адажио, Танец феи Драже), «Детский альбом» («Утренняя молитва», «Игра в лошадки», «Марш деревянных солдатиков», «Болезнь куклы», «Вальс», «Русская песня», «Мужик на гармонике играет», «Камаринская», «Неаполитанская песенка», «Баба-Яга», «Песня жаворонка»);</w:t>
      </w:r>
    </w:p>
    <w:p w:rsidR="003E48E8" w:rsidRPr="003E48E8" w:rsidRDefault="003E48E8" w:rsidP="003E48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48E8">
        <w:rPr>
          <w:rFonts w:ascii="Times New Roman" w:hAnsi="Times New Roman" w:cs="Times New Roman"/>
          <w:i/>
        </w:rPr>
        <w:lastRenderedPageBreak/>
        <w:t>М.П. Мусоргский</w:t>
      </w:r>
      <w:r w:rsidRPr="003E48E8">
        <w:rPr>
          <w:rFonts w:ascii="Times New Roman" w:hAnsi="Times New Roman" w:cs="Times New Roman"/>
        </w:rPr>
        <w:t>: «Картинки с выставки («Балет невылупившихся птенцов», «Гном», «Лимож. Рынок», «Прогулка»);</w:t>
      </w:r>
    </w:p>
    <w:p w:rsidR="003E48E8" w:rsidRPr="003E48E8" w:rsidRDefault="003E48E8" w:rsidP="003E48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48E8">
        <w:rPr>
          <w:rFonts w:ascii="Times New Roman" w:hAnsi="Times New Roman" w:cs="Times New Roman"/>
          <w:i/>
        </w:rPr>
        <w:t>В.А. Моцарт</w:t>
      </w:r>
      <w:r w:rsidRPr="003E48E8">
        <w:rPr>
          <w:rFonts w:ascii="Times New Roman" w:hAnsi="Times New Roman" w:cs="Times New Roman"/>
        </w:rPr>
        <w:t>: Менуэт из оперы «Дон-Жуан»;</w:t>
      </w:r>
    </w:p>
    <w:p w:rsidR="003E48E8" w:rsidRPr="003E48E8" w:rsidRDefault="003E48E8" w:rsidP="003E48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48E8">
        <w:rPr>
          <w:rFonts w:ascii="Times New Roman" w:hAnsi="Times New Roman" w:cs="Times New Roman"/>
          <w:i/>
        </w:rPr>
        <w:t>Дж. Верди</w:t>
      </w:r>
      <w:r w:rsidRPr="003E48E8">
        <w:rPr>
          <w:rFonts w:ascii="Times New Roman" w:hAnsi="Times New Roman" w:cs="Times New Roman"/>
        </w:rPr>
        <w:t>: Триумфальный марш из оперы «Аида»;</w:t>
      </w:r>
    </w:p>
    <w:p w:rsidR="003E48E8" w:rsidRPr="003E48E8" w:rsidRDefault="003E48E8" w:rsidP="003E48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48E8">
        <w:rPr>
          <w:rFonts w:ascii="Times New Roman" w:hAnsi="Times New Roman" w:cs="Times New Roman"/>
          <w:i/>
        </w:rPr>
        <w:t>К. Сен-Санс</w:t>
      </w:r>
      <w:r w:rsidRPr="003E48E8">
        <w:rPr>
          <w:rFonts w:ascii="Times New Roman" w:hAnsi="Times New Roman" w:cs="Times New Roman"/>
        </w:rPr>
        <w:t>: сюита «Карнавал животных» («Кенгуру», «Слон», «Лебедь»).</w:t>
      </w:r>
    </w:p>
    <w:p w:rsidR="003E48E8" w:rsidRDefault="003E48E8" w:rsidP="003E48E8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3E48E8" w:rsidRPr="003E48E8" w:rsidRDefault="003E48E8" w:rsidP="003E48E8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3E48E8">
        <w:rPr>
          <w:rFonts w:ascii="Times New Roman" w:hAnsi="Times New Roman" w:cs="Times New Roman"/>
          <w:u w:val="single"/>
        </w:rPr>
        <w:t>Учебники:</w:t>
      </w:r>
    </w:p>
    <w:p w:rsidR="003E48E8" w:rsidRPr="003E48E8" w:rsidRDefault="003E48E8" w:rsidP="003E48E8">
      <w:pPr>
        <w:pStyle w:val="ac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proofErr w:type="spellStart"/>
      <w:r w:rsidRPr="003E48E8">
        <w:rPr>
          <w:rFonts w:ascii="Times New Roman" w:hAnsi="Times New Roman" w:cs="Times New Roman"/>
        </w:rPr>
        <w:t>Осовицкая</w:t>
      </w:r>
      <w:proofErr w:type="spellEnd"/>
      <w:r w:rsidRPr="003E48E8">
        <w:rPr>
          <w:rFonts w:ascii="Times New Roman" w:hAnsi="Times New Roman" w:cs="Times New Roman"/>
        </w:rPr>
        <w:t xml:space="preserve"> З.Е., Казаринова А.С. Музыкальная литература. Первый год обучения.</w:t>
      </w:r>
    </w:p>
    <w:p w:rsidR="003E48E8" w:rsidRPr="003E48E8" w:rsidRDefault="003E48E8" w:rsidP="003E48E8">
      <w:pPr>
        <w:pStyle w:val="ac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3E48E8">
        <w:rPr>
          <w:rFonts w:ascii="Times New Roman" w:hAnsi="Times New Roman" w:cs="Times New Roman"/>
        </w:rPr>
        <w:t>Лагутин А.И., Владимиров В.Н. Музыкальная литература. Первый год обучения.</w:t>
      </w:r>
    </w:p>
    <w:p w:rsidR="003E48E8" w:rsidRPr="003E48E8" w:rsidRDefault="003E48E8" w:rsidP="003E48E8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3E48E8" w:rsidRPr="003E48E8" w:rsidRDefault="003E48E8" w:rsidP="003E48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48E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3E48E8">
        <w:rPr>
          <w:rFonts w:ascii="Times New Roman" w:hAnsi="Times New Roman" w:cs="Times New Roman"/>
          <w:b/>
          <w:sz w:val="24"/>
          <w:szCs w:val="24"/>
        </w:rPr>
        <w:t xml:space="preserve"> группа – программа «Зарубежная музыкальная литература»</w:t>
      </w:r>
    </w:p>
    <w:p w:rsidR="003E48E8" w:rsidRDefault="003E48E8" w:rsidP="003E48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48E8">
        <w:rPr>
          <w:rFonts w:ascii="Times New Roman" w:hAnsi="Times New Roman" w:cs="Times New Roman"/>
          <w:u w:val="single"/>
        </w:rPr>
        <w:t>Теоретические вопросы:</w:t>
      </w:r>
      <w:r w:rsidRPr="003E48E8">
        <w:rPr>
          <w:rFonts w:ascii="Times New Roman" w:hAnsi="Times New Roman" w:cs="Times New Roman"/>
        </w:rPr>
        <w:t xml:space="preserve"> </w:t>
      </w:r>
    </w:p>
    <w:p w:rsidR="003E48E8" w:rsidRPr="003E48E8" w:rsidRDefault="003E48E8" w:rsidP="003E48E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</w:t>
      </w:r>
      <w:r w:rsidRPr="003E48E8">
        <w:rPr>
          <w:rFonts w:ascii="Times New Roman" w:hAnsi="Times New Roman" w:cs="Times New Roman"/>
        </w:rPr>
        <w:t>изнь и творчество композиторов – И.С. Бах, Й. Гайдн, В.А. Моцарт, Л. Бетховен, Ф. Шуберт, Ф Шопен.</w:t>
      </w:r>
    </w:p>
    <w:p w:rsidR="003E48E8" w:rsidRDefault="003E48E8" w:rsidP="003E48E8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3E48E8" w:rsidRPr="003E48E8" w:rsidRDefault="003E48E8" w:rsidP="003E48E8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3E48E8">
        <w:rPr>
          <w:rFonts w:ascii="Times New Roman" w:hAnsi="Times New Roman" w:cs="Times New Roman"/>
          <w:u w:val="single"/>
        </w:rPr>
        <w:t>Викторина:</w:t>
      </w:r>
    </w:p>
    <w:p w:rsidR="003E48E8" w:rsidRPr="003E48E8" w:rsidRDefault="003E48E8" w:rsidP="003E48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48E8">
        <w:rPr>
          <w:rFonts w:ascii="Times New Roman" w:hAnsi="Times New Roman" w:cs="Times New Roman"/>
          <w:i/>
        </w:rPr>
        <w:t>И.С. Бах</w:t>
      </w:r>
      <w:r w:rsidRPr="003E48E8">
        <w:rPr>
          <w:rFonts w:ascii="Times New Roman" w:hAnsi="Times New Roman" w:cs="Times New Roman"/>
        </w:rPr>
        <w:t>: Двухголосные инвенции (до мажор, фа мажор), Прелюдия и фуга до минор из первого тома «Хорошо темперированного клавира», «Французская сюита» до минор (</w:t>
      </w:r>
      <w:proofErr w:type="spellStart"/>
      <w:r w:rsidRPr="003E48E8">
        <w:rPr>
          <w:rFonts w:ascii="Times New Roman" w:hAnsi="Times New Roman" w:cs="Times New Roman"/>
        </w:rPr>
        <w:t>Аллеманда</w:t>
      </w:r>
      <w:proofErr w:type="spellEnd"/>
      <w:r w:rsidRPr="003E48E8">
        <w:rPr>
          <w:rFonts w:ascii="Times New Roman" w:hAnsi="Times New Roman" w:cs="Times New Roman"/>
        </w:rPr>
        <w:t>, Куранта, Сарабанда, Жига), Токката и фуга ре минор для органа;</w:t>
      </w:r>
    </w:p>
    <w:p w:rsidR="003E48E8" w:rsidRPr="003E48E8" w:rsidRDefault="003E48E8" w:rsidP="003E48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48E8">
        <w:rPr>
          <w:rFonts w:ascii="Times New Roman" w:hAnsi="Times New Roman" w:cs="Times New Roman"/>
          <w:i/>
        </w:rPr>
        <w:t>Й. Гайдн</w:t>
      </w:r>
      <w:r w:rsidRPr="003E48E8">
        <w:rPr>
          <w:rFonts w:ascii="Times New Roman" w:hAnsi="Times New Roman" w:cs="Times New Roman"/>
        </w:rPr>
        <w:t>: Симфония №103 «симфония с тремоло литавр» (</w:t>
      </w:r>
      <w:r w:rsidRPr="003E48E8">
        <w:rPr>
          <w:rFonts w:ascii="Times New Roman" w:hAnsi="Times New Roman" w:cs="Times New Roman"/>
          <w:lang w:val="en-US"/>
        </w:rPr>
        <w:t>I</w:t>
      </w:r>
      <w:r w:rsidRPr="003E48E8">
        <w:rPr>
          <w:rFonts w:ascii="Times New Roman" w:hAnsi="Times New Roman" w:cs="Times New Roman"/>
        </w:rPr>
        <w:t xml:space="preserve"> часть), Соната ре мажор, Соната ми минор;</w:t>
      </w:r>
    </w:p>
    <w:p w:rsidR="003E48E8" w:rsidRPr="003E48E8" w:rsidRDefault="003E48E8" w:rsidP="003E48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48E8">
        <w:rPr>
          <w:rFonts w:ascii="Times New Roman" w:hAnsi="Times New Roman" w:cs="Times New Roman"/>
          <w:i/>
        </w:rPr>
        <w:t>В.А. Моцарт</w:t>
      </w:r>
      <w:r w:rsidRPr="003E48E8">
        <w:rPr>
          <w:rFonts w:ascii="Times New Roman" w:hAnsi="Times New Roman" w:cs="Times New Roman"/>
        </w:rPr>
        <w:t xml:space="preserve">: Симфония №40, Соната ля мажор, опера «Свадьба Фигаро» (увертюра, каватина Фигаро, ария Фигаро «Мальчик резвый, кудрявый, влюбленный», ария </w:t>
      </w:r>
      <w:proofErr w:type="spellStart"/>
      <w:r w:rsidRPr="003E48E8">
        <w:rPr>
          <w:rFonts w:ascii="Times New Roman" w:hAnsi="Times New Roman" w:cs="Times New Roman"/>
        </w:rPr>
        <w:t>Керубино</w:t>
      </w:r>
      <w:proofErr w:type="spellEnd"/>
      <w:r w:rsidRPr="003E48E8">
        <w:rPr>
          <w:rFonts w:ascii="Times New Roman" w:hAnsi="Times New Roman" w:cs="Times New Roman"/>
        </w:rPr>
        <w:t xml:space="preserve"> «Сердце волнует жаркая кровь»);</w:t>
      </w:r>
    </w:p>
    <w:p w:rsidR="003E48E8" w:rsidRPr="003E48E8" w:rsidRDefault="003E48E8" w:rsidP="003E48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48E8">
        <w:rPr>
          <w:rFonts w:ascii="Times New Roman" w:hAnsi="Times New Roman" w:cs="Times New Roman"/>
          <w:i/>
        </w:rPr>
        <w:t>Л. Бетховен</w:t>
      </w:r>
      <w:r w:rsidRPr="003E48E8">
        <w:rPr>
          <w:rFonts w:ascii="Times New Roman" w:hAnsi="Times New Roman" w:cs="Times New Roman"/>
        </w:rPr>
        <w:t>: Симфония №5, Соната для фортепиано до минор №8 «Патетическая», Увертюра «Эгмонт»;</w:t>
      </w:r>
    </w:p>
    <w:p w:rsidR="003E48E8" w:rsidRPr="003E48E8" w:rsidRDefault="003E48E8" w:rsidP="003E48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48E8">
        <w:rPr>
          <w:rFonts w:ascii="Times New Roman" w:hAnsi="Times New Roman" w:cs="Times New Roman"/>
          <w:i/>
        </w:rPr>
        <w:t>Ф. Шуберт</w:t>
      </w:r>
      <w:r w:rsidRPr="003E48E8">
        <w:rPr>
          <w:rFonts w:ascii="Times New Roman" w:hAnsi="Times New Roman" w:cs="Times New Roman"/>
        </w:rPr>
        <w:t>: Симфония №8 (</w:t>
      </w:r>
      <w:r w:rsidRPr="003E48E8">
        <w:rPr>
          <w:rFonts w:ascii="Times New Roman" w:hAnsi="Times New Roman" w:cs="Times New Roman"/>
          <w:lang w:val="en-US"/>
        </w:rPr>
        <w:t>I</w:t>
      </w:r>
      <w:r w:rsidRPr="003E48E8">
        <w:rPr>
          <w:rFonts w:ascii="Times New Roman" w:hAnsi="Times New Roman" w:cs="Times New Roman"/>
        </w:rPr>
        <w:t xml:space="preserve"> часть), фортепианные произведения («Экспромт» ми-бемоль мажор, «Музыкальный момент» фа минор, Вальс си минор), песни («Гретхен за прялкой», «Лесной царь», «Вечерняя серенада», «Аве Мария», «Форель»);</w:t>
      </w:r>
    </w:p>
    <w:p w:rsidR="003E48E8" w:rsidRPr="003E48E8" w:rsidRDefault="003E48E8" w:rsidP="003E48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48E8">
        <w:rPr>
          <w:rFonts w:ascii="Times New Roman" w:hAnsi="Times New Roman" w:cs="Times New Roman"/>
          <w:i/>
        </w:rPr>
        <w:t>Ф. Шопен</w:t>
      </w:r>
      <w:r w:rsidRPr="003E48E8">
        <w:rPr>
          <w:rFonts w:ascii="Times New Roman" w:hAnsi="Times New Roman" w:cs="Times New Roman"/>
        </w:rPr>
        <w:t>: Мазурки (до мажор соч. 56 №2, си-бемоль мажор соч. 7 №1, ля минор соч. 68 №2), Вальс до-диез минор, Полонез ля мажор, Прелюдия ми минор, Прелюдия ля мажор, Ноктюрн фа минор, Этюд до минор соч. 10 №12.</w:t>
      </w:r>
    </w:p>
    <w:p w:rsidR="003E48E8" w:rsidRDefault="003E48E8" w:rsidP="003E48E8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3E48E8" w:rsidRPr="003E48E8" w:rsidRDefault="003E48E8" w:rsidP="003E48E8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3E48E8">
        <w:rPr>
          <w:rFonts w:ascii="Times New Roman" w:hAnsi="Times New Roman" w:cs="Times New Roman"/>
          <w:u w:val="single"/>
        </w:rPr>
        <w:t>Учебники:</w:t>
      </w:r>
    </w:p>
    <w:p w:rsidR="003E48E8" w:rsidRPr="003E48E8" w:rsidRDefault="003E48E8" w:rsidP="003E48E8">
      <w:pPr>
        <w:pStyle w:val="ac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3E48E8">
        <w:rPr>
          <w:rFonts w:ascii="Times New Roman" w:hAnsi="Times New Roman" w:cs="Times New Roman"/>
        </w:rPr>
        <w:t>Брянцева В.Н. Музыкальная литература зарубежных стран. Второй год обучения.</w:t>
      </w:r>
    </w:p>
    <w:p w:rsidR="003E48E8" w:rsidRPr="003E48E8" w:rsidRDefault="003E48E8" w:rsidP="003E48E8">
      <w:pPr>
        <w:pStyle w:val="ac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3E48E8">
        <w:rPr>
          <w:rFonts w:ascii="Times New Roman" w:hAnsi="Times New Roman" w:cs="Times New Roman"/>
        </w:rPr>
        <w:t>Прохорова И.А. Музыкальная литература зарубежных стран.</w:t>
      </w:r>
    </w:p>
    <w:p w:rsidR="003E48E8" w:rsidRPr="003E48E8" w:rsidRDefault="003E48E8" w:rsidP="003E48E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E48E8" w:rsidRPr="003E48E8" w:rsidRDefault="003E48E8" w:rsidP="003E48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48E8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3E48E8">
        <w:rPr>
          <w:rFonts w:ascii="Times New Roman" w:hAnsi="Times New Roman" w:cs="Times New Roman"/>
          <w:b/>
          <w:sz w:val="24"/>
          <w:szCs w:val="24"/>
        </w:rPr>
        <w:t xml:space="preserve"> группа – программа «Русская музыкальная литература»</w:t>
      </w:r>
    </w:p>
    <w:p w:rsidR="003E48E8" w:rsidRPr="003E48E8" w:rsidRDefault="003E48E8" w:rsidP="003E48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48E8">
        <w:rPr>
          <w:rFonts w:ascii="Times New Roman" w:hAnsi="Times New Roman" w:cs="Times New Roman"/>
          <w:u w:val="single"/>
        </w:rPr>
        <w:t>Теоретические вопросы:</w:t>
      </w:r>
      <w:r w:rsidRPr="003E48E8">
        <w:rPr>
          <w:rFonts w:ascii="Times New Roman" w:hAnsi="Times New Roman" w:cs="Times New Roman"/>
        </w:rPr>
        <w:t xml:space="preserve"> жизнь и творчество композиторов – М.И. Глинка, А.С. Даргомыжский, А.П. Бородин, М.П. Мусоргский, Н.А. Римский-Корсаков, П.И. Чайковский. Основные сведения о деятельности «Могучей кучки».</w:t>
      </w:r>
    </w:p>
    <w:p w:rsidR="003E48E8" w:rsidRDefault="003E48E8" w:rsidP="003E48E8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3E48E8" w:rsidRPr="003E48E8" w:rsidRDefault="003E48E8" w:rsidP="003E48E8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3E48E8">
        <w:rPr>
          <w:rFonts w:ascii="Times New Roman" w:hAnsi="Times New Roman" w:cs="Times New Roman"/>
          <w:u w:val="single"/>
        </w:rPr>
        <w:t>Викторина:</w:t>
      </w:r>
    </w:p>
    <w:p w:rsidR="003E48E8" w:rsidRPr="003E48E8" w:rsidRDefault="003E48E8" w:rsidP="003E48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48E8">
        <w:rPr>
          <w:rFonts w:ascii="Times New Roman" w:hAnsi="Times New Roman" w:cs="Times New Roman"/>
          <w:i/>
        </w:rPr>
        <w:t>М.И. Глинка</w:t>
      </w:r>
      <w:r w:rsidRPr="003E48E8">
        <w:rPr>
          <w:rFonts w:ascii="Times New Roman" w:hAnsi="Times New Roman" w:cs="Times New Roman"/>
        </w:rPr>
        <w:t>: опера «Иван Сусанин» (фрагменты, которые характеризуются в учебниках), «Камаринская», «Вальс-фантазия», романсы и песни («Я помню чудное мгновенье», «Жаворонок», «Попутная песня»), опера «Руслан и Людмила» (увертюра), «Арагонская хота»;</w:t>
      </w:r>
    </w:p>
    <w:p w:rsidR="003E48E8" w:rsidRPr="003E48E8" w:rsidRDefault="003E48E8" w:rsidP="003E48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48E8">
        <w:rPr>
          <w:rFonts w:ascii="Times New Roman" w:hAnsi="Times New Roman" w:cs="Times New Roman"/>
          <w:i/>
        </w:rPr>
        <w:t>А.С. Даргомыжский</w:t>
      </w:r>
      <w:r w:rsidRPr="003E48E8">
        <w:rPr>
          <w:rFonts w:ascii="Times New Roman" w:hAnsi="Times New Roman" w:cs="Times New Roman"/>
        </w:rPr>
        <w:t>: опера «Русалка» (фрагменты, которые характеризуются в учебниках), романсы и песни («Мне минуло шестнадцать лет», «Мне грустно», «Старый капрал», «Червяк», «Титулярный советник», «И скучно, и грустно»);</w:t>
      </w:r>
    </w:p>
    <w:p w:rsidR="003E48E8" w:rsidRPr="003E48E8" w:rsidRDefault="003E48E8" w:rsidP="003E48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48E8">
        <w:rPr>
          <w:rFonts w:ascii="Times New Roman" w:hAnsi="Times New Roman" w:cs="Times New Roman"/>
          <w:i/>
        </w:rPr>
        <w:t>А.П. Бородин</w:t>
      </w:r>
      <w:r w:rsidRPr="003E48E8">
        <w:rPr>
          <w:rFonts w:ascii="Times New Roman" w:hAnsi="Times New Roman" w:cs="Times New Roman"/>
        </w:rPr>
        <w:t>: опера «Князь Игорь» (фрагменты, которые характеризуются в учебниках), Симфония №2 (</w:t>
      </w:r>
      <w:r w:rsidRPr="003E48E8">
        <w:rPr>
          <w:rFonts w:ascii="Times New Roman" w:hAnsi="Times New Roman" w:cs="Times New Roman"/>
          <w:lang w:val="en-US"/>
        </w:rPr>
        <w:t>I</w:t>
      </w:r>
      <w:r w:rsidRPr="003E48E8">
        <w:rPr>
          <w:rFonts w:ascii="Times New Roman" w:hAnsi="Times New Roman" w:cs="Times New Roman"/>
        </w:rPr>
        <w:t xml:space="preserve"> часть), романс «Для берегов отчизны </w:t>
      </w:r>
      <w:proofErr w:type="spellStart"/>
      <w:r w:rsidRPr="003E48E8">
        <w:rPr>
          <w:rFonts w:ascii="Times New Roman" w:hAnsi="Times New Roman" w:cs="Times New Roman"/>
        </w:rPr>
        <w:t>дальной</w:t>
      </w:r>
      <w:proofErr w:type="spellEnd"/>
      <w:r w:rsidRPr="003E48E8">
        <w:rPr>
          <w:rFonts w:ascii="Times New Roman" w:hAnsi="Times New Roman" w:cs="Times New Roman"/>
        </w:rPr>
        <w:t>»;</w:t>
      </w:r>
    </w:p>
    <w:p w:rsidR="003E48E8" w:rsidRPr="003E48E8" w:rsidRDefault="003E48E8" w:rsidP="003E48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48E8">
        <w:rPr>
          <w:rFonts w:ascii="Times New Roman" w:hAnsi="Times New Roman" w:cs="Times New Roman"/>
          <w:i/>
        </w:rPr>
        <w:t>М.П. Мусоргский</w:t>
      </w:r>
      <w:r w:rsidRPr="003E48E8">
        <w:rPr>
          <w:rFonts w:ascii="Times New Roman" w:hAnsi="Times New Roman" w:cs="Times New Roman"/>
        </w:rPr>
        <w:t>: опера «Борис Годунов» (фрагменты, которые характеризуются в учебниках), фортепианная сюита «Картинки с выставки», «Блоха», «Детская», опера «</w:t>
      </w:r>
      <w:proofErr w:type="spellStart"/>
      <w:r w:rsidRPr="003E48E8">
        <w:rPr>
          <w:rFonts w:ascii="Times New Roman" w:hAnsi="Times New Roman" w:cs="Times New Roman"/>
        </w:rPr>
        <w:t>Хованщина</w:t>
      </w:r>
      <w:proofErr w:type="spellEnd"/>
      <w:r w:rsidRPr="003E48E8">
        <w:rPr>
          <w:rFonts w:ascii="Times New Roman" w:hAnsi="Times New Roman" w:cs="Times New Roman"/>
        </w:rPr>
        <w:t>» (вступление «Рассвет на Москва-реке);</w:t>
      </w:r>
    </w:p>
    <w:p w:rsidR="003E48E8" w:rsidRPr="003E48E8" w:rsidRDefault="003E48E8" w:rsidP="003E48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48E8">
        <w:rPr>
          <w:rFonts w:ascii="Times New Roman" w:hAnsi="Times New Roman" w:cs="Times New Roman"/>
          <w:i/>
        </w:rPr>
        <w:t>Н.А. Римский-Корсаков</w:t>
      </w:r>
      <w:r w:rsidRPr="003E48E8">
        <w:rPr>
          <w:rFonts w:ascii="Times New Roman" w:hAnsi="Times New Roman" w:cs="Times New Roman"/>
        </w:rPr>
        <w:t>: опера «Снегурочка» (фрагменты, которые характеризуются в учебниках), симфоническая сюита «</w:t>
      </w:r>
      <w:proofErr w:type="spellStart"/>
      <w:r w:rsidRPr="003E48E8">
        <w:rPr>
          <w:rFonts w:ascii="Times New Roman" w:hAnsi="Times New Roman" w:cs="Times New Roman"/>
        </w:rPr>
        <w:t>Шехеразада</w:t>
      </w:r>
      <w:proofErr w:type="spellEnd"/>
      <w:r w:rsidRPr="003E48E8">
        <w:rPr>
          <w:rFonts w:ascii="Times New Roman" w:hAnsi="Times New Roman" w:cs="Times New Roman"/>
        </w:rPr>
        <w:t>»;</w:t>
      </w:r>
    </w:p>
    <w:p w:rsidR="003E48E8" w:rsidRPr="003E48E8" w:rsidRDefault="003E48E8" w:rsidP="003E48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48E8">
        <w:rPr>
          <w:rFonts w:ascii="Times New Roman" w:hAnsi="Times New Roman" w:cs="Times New Roman"/>
        </w:rPr>
        <w:lastRenderedPageBreak/>
        <w:t>П.И. Чайковский: опера «Евгений Онегин», (фрагменты, которые характеризуются в учебниках), Симфония №1 (все части).</w:t>
      </w:r>
    </w:p>
    <w:p w:rsidR="003E48E8" w:rsidRDefault="003E48E8" w:rsidP="003E48E8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3E48E8" w:rsidRPr="003E48E8" w:rsidRDefault="003E48E8" w:rsidP="003E48E8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3E48E8">
        <w:rPr>
          <w:rFonts w:ascii="Times New Roman" w:hAnsi="Times New Roman" w:cs="Times New Roman"/>
          <w:u w:val="single"/>
        </w:rPr>
        <w:t>Учебники:</w:t>
      </w:r>
    </w:p>
    <w:p w:rsidR="003E48E8" w:rsidRPr="003E48E8" w:rsidRDefault="003E48E8" w:rsidP="003E48E8">
      <w:pPr>
        <w:pStyle w:val="ac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3E48E8">
        <w:rPr>
          <w:rFonts w:ascii="Times New Roman" w:hAnsi="Times New Roman" w:cs="Times New Roman"/>
        </w:rPr>
        <w:t>Козлова Н.П. Русская музыкальная литература. Третий год обучения.</w:t>
      </w:r>
    </w:p>
    <w:p w:rsidR="003E48E8" w:rsidRPr="003E48E8" w:rsidRDefault="003E48E8" w:rsidP="003E48E8">
      <w:pPr>
        <w:pStyle w:val="ac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3E48E8">
        <w:rPr>
          <w:rFonts w:ascii="Times New Roman" w:hAnsi="Times New Roman" w:cs="Times New Roman"/>
        </w:rPr>
        <w:t>Смирнова Э.С. Русская музыкальная литература.</w:t>
      </w:r>
    </w:p>
    <w:p w:rsidR="003E48E8" w:rsidRPr="003E48E8" w:rsidRDefault="003E48E8" w:rsidP="003E48E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E48E8" w:rsidRPr="003E48E8" w:rsidRDefault="003E48E8" w:rsidP="003E48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48E8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3E48E8">
        <w:rPr>
          <w:rFonts w:ascii="Times New Roman" w:hAnsi="Times New Roman" w:cs="Times New Roman"/>
          <w:b/>
          <w:sz w:val="24"/>
          <w:szCs w:val="24"/>
        </w:rPr>
        <w:t xml:space="preserve"> группа – программа «Отечественная музыкальная литература </w:t>
      </w:r>
      <w:r w:rsidRPr="003E48E8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3E48E8">
        <w:rPr>
          <w:rFonts w:ascii="Times New Roman" w:hAnsi="Times New Roman" w:cs="Times New Roman"/>
          <w:b/>
          <w:sz w:val="24"/>
          <w:szCs w:val="24"/>
        </w:rPr>
        <w:t xml:space="preserve"> века»</w:t>
      </w:r>
    </w:p>
    <w:p w:rsidR="003E48E8" w:rsidRDefault="003E48E8" w:rsidP="003E48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48E8">
        <w:rPr>
          <w:rFonts w:ascii="Times New Roman" w:hAnsi="Times New Roman" w:cs="Times New Roman"/>
          <w:u w:val="single"/>
        </w:rPr>
        <w:t>Теоретические вопросы:</w:t>
      </w:r>
      <w:r w:rsidRPr="003E48E8">
        <w:rPr>
          <w:rFonts w:ascii="Times New Roman" w:hAnsi="Times New Roman" w:cs="Times New Roman"/>
        </w:rPr>
        <w:t xml:space="preserve"> </w:t>
      </w:r>
    </w:p>
    <w:p w:rsidR="003E48E8" w:rsidRPr="003E48E8" w:rsidRDefault="003E48E8" w:rsidP="003E48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48E8">
        <w:rPr>
          <w:rFonts w:ascii="Times New Roman" w:hAnsi="Times New Roman" w:cs="Times New Roman"/>
        </w:rPr>
        <w:t xml:space="preserve">жизнь и творчество композиторов – А.Н. Скрябин, С.В. Рахманинов, И.Ф. Стравинский, С.С. Прокофьев, Д.Д. Шостакович, Г.В. Свиридов. Композиторы последней трети </w:t>
      </w:r>
      <w:r w:rsidRPr="003E48E8">
        <w:rPr>
          <w:rFonts w:ascii="Times New Roman" w:hAnsi="Times New Roman" w:cs="Times New Roman"/>
          <w:lang w:val="en-US"/>
        </w:rPr>
        <w:t>XX</w:t>
      </w:r>
      <w:r w:rsidRPr="003E48E8">
        <w:rPr>
          <w:rFonts w:ascii="Times New Roman" w:hAnsi="Times New Roman" w:cs="Times New Roman"/>
        </w:rPr>
        <w:t xml:space="preserve"> века.</w:t>
      </w:r>
    </w:p>
    <w:p w:rsidR="003E48E8" w:rsidRPr="003E48E8" w:rsidRDefault="003E48E8" w:rsidP="003E48E8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3E48E8">
        <w:rPr>
          <w:rFonts w:ascii="Times New Roman" w:hAnsi="Times New Roman" w:cs="Times New Roman"/>
          <w:u w:val="single"/>
        </w:rPr>
        <w:t>Викторина:</w:t>
      </w:r>
    </w:p>
    <w:p w:rsidR="003E48E8" w:rsidRPr="003E48E8" w:rsidRDefault="003E48E8" w:rsidP="003E48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48E8">
        <w:rPr>
          <w:rFonts w:ascii="Times New Roman" w:hAnsi="Times New Roman" w:cs="Times New Roman"/>
          <w:i/>
        </w:rPr>
        <w:t>А.Н. Скрябин</w:t>
      </w:r>
      <w:r w:rsidRPr="003E48E8">
        <w:rPr>
          <w:rFonts w:ascii="Times New Roman" w:hAnsi="Times New Roman" w:cs="Times New Roman"/>
        </w:rPr>
        <w:t>: Симфония №3 «Божественная поэма (</w:t>
      </w:r>
      <w:r w:rsidRPr="003E48E8">
        <w:rPr>
          <w:rFonts w:ascii="Times New Roman" w:hAnsi="Times New Roman" w:cs="Times New Roman"/>
          <w:lang w:val="en-US"/>
        </w:rPr>
        <w:t>I</w:t>
      </w:r>
      <w:r w:rsidRPr="003E48E8">
        <w:rPr>
          <w:rFonts w:ascii="Times New Roman" w:hAnsi="Times New Roman" w:cs="Times New Roman"/>
        </w:rPr>
        <w:t xml:space="preserve"> часть «Борьба»), Этюд ре-диез минор соч. 8 №12, Прелюдия ми минор соч. 11 №4;</w:t>
      </w:r>
    </w:p>
    <w:p w:rsidR="003E48E8" w:rsidRPr="003E48E8" w:rsidRDefault="003E48E8" w:rsidP="003E48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48E8">
        <w:rPr>
          <w:rFonts w:ascii="Times New Roman" w:hAnsi="Times New Roman" w:cs="Times New Roman"/>
          <w:i/>
        </w:rPr>
        <w:t>С.В. Рахманинов</w:t>
      </w:r>
      <w:r w:rsidRPr="003E48E8">
        <w:rPr>
          <w:rFonts w:ascii="Times New Roman" w:hAnsi="Times New Roman" w:cs="Times New Roman"/>
        </w:rPr>
        <w:t>: Концерт для фортепиано с оркестром №2 (</w:t>
      </w:r>
      <w:r w:rsidRPr="003E48E8">
        <w:rPr>
          <w:rFonts w:ascii="Times New Roman" w:hAnsi="Times New Roman" w:cs="Times New Roman"/>
          <w:lang w:val="en-US"/>
        </w:rPr>
        <w:t>I</w:t>
      </w:r>
      <w:r w:rsidRPr="003E48E8">
        <w:rPr>
          <w:rFonts w:ascii="Times New Roman" w:hAnsi="Times New Roman" w:cs="Times New Roman"/>
        </w:rPr>
        <w:t xml:space="preserve"> часть), Прелюдия до-диез минор соч. 3 №2, Этою-картина ля минор соч. 39 №6, романсы («Не пой, красавица», «Весенние воды»);</w:t>
      </w:r>
    </w:p>
    <w:p w:rsidR="003E48E8" w:rsidRPr="003E48E8" w:rsidRDefault="003E48E8" w:rsidP="003E48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48E8">
        <w:rPr>
          <w:rFonts w:ascii="Times New Roman" w:hAnsi="Times New Roman" w:cs="Times New Roman"/>
          <w:i/>
        </w:rPr>
        <w:t>А.И. Хачатурян</w:t>
      </w:r>
      <w:r w:rsidRPr="003E48E8">
        <w:rPr>
          <w:rFonts w:ascii="Times New Roman" w:hAnsi="Times New Roman" w:cs="Times New Roman"/>
        </w:rPr>
        <w:t>: балет «</w:t>
      </w:r>
      <w:proofErr w:type="spellStart"/>
      <w:r w:rsidRPr="003E48E8">
        <w:rPr>
          <w:rFonts w:ascii="Times New Roman" w:hAnsi="Times New Roman" w:cs="Times New Roman"/>
        </w:rPr>
        <w:t>Гаянэ</w:t>
      </w:r>
      <w:proofErr w:type="spellEnd"/>
      <w:r w:rsidRPr="003E48E8">
        <w:rPr>
          <w:rFonts w:ascii="Times New Roman" w:hAnsi="Times New Roman" w:cs="Times New Roman"/>
        </w:rPr>
        <w:t>» («Танец с саблями»), Вальс из музыки к драме М.Ю. Лермонтова «Маскарад»;</w:t>
      </w:r>
    </w:p>
    <w:p w:rsidR="003E48E8" w:rsidRPr="003E48E8" w:rsidRDefault="003E48E8" w:rsidP="003E48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48E8">
        <w:rPr>
          <w:rFonts w:ascii="Times New Roman" w:hAnsi="Times New Roman" w:cs="Times New Roman"/>
          <w:i/>
        </w:rPr>
        <w:t>С.С. Прокофьев</w:t>
      </w:r>
      <w:r w:rsidRPr="003E48E8">
        <w:rPr>
          <w:rFonts w:ascii="Times New Roman" w:hAnsi="Times New Roman" w:cs="Times New Roman"/>
        </w:rPr>
        <w:t>: Симфония №7 (</w:t>
      </w:r>
      <w:r w:rsidRPr="003E48E8">
        <w:rPr>
          <w:rFonts w:ascii="Times New Roman" w:hAnsi="Times New Roman" w:cs="Times New Roman"/>
          <w:lang w:val="en-US"/>
        </w:rPr>
        <w:t>I</w:t>
      </w:r>
      <w:r w:rsidRPr="003E48E8">
        <w:rPr>
          <w:rFonts w:ascii="Times New Roman" w:hAnsi="Times New Roman" w:cs="Times New Roman"/>
        </w:rPr>
        <w:t xml:space="preserve"> и </w:t>
      </w:r>
      <w:r w:rsidRPr="003E48E8">
        <w:rPr>
          <w:rFonts w:ascii="Times New Roman" w:hAnsi="Times New Roman" w:cs="Times New Roman"/>
          <w:lang w:val="en-US"/>
        </w:rPr>
        <w:t>IV</w:t>
      </w:r>
      <w:r w:rsidRPr="003E48E8">
        <w:rPr>
          <w:rFonts w:ascii="Times New Roman" w:hAnsi="Times New Roman" w:cs="Times New Roman"/>
        </w:rPr>
        <w:t xml:space="preserve"> части), кантата «Александр Невский» (№№ 2, 4, 5, 6), балет «Золушка» («Па-де-шаль», Вальс соль минор, «Принц и сапожники», первый «Галоп», Адажио), балет «Ромео и Джульетта» («Танец рыцарей», «Джульетта-девочка»);</w:t>
      </w:r>
    </w:p>
    <w:p w:rsidR="003E48E8" w:rsidRPr="003E48E8" w:rsidRDefault="003E48E8" w:rsidP="003E48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48E8">
        <w:rPr>
          <w:rFonts w:ascii="Times New Roman" w:hAnsi="Times New Roman" w:cs="Times New Roman"/>
          <w:i/>
        </w:rPr>
        <w:t>Д.Д. Шостакович</w:t>
      </w:r>
      <w:r w:rsidRPr="003E48E8">
        <w:rPr>
          <w:rFonts w:ascii="Times New Roman" w:hAnsi="Times New Roman" w:cs="Times New Roman"/>
        </w:rPr>
        <w:t>: Симфония №7 «Ленинградская» (</w:t>
      </w:r>
      <w:r w:rsidRPr="003E48E8">
        <w:rPr>
          <w:rFonts w:ascii="Times New Roman" w:hAnsi="Times New Roman" w:cs="Times New Roman"/>
          <w:lang w:val="en-US"/>
        </w:rPr>
        <w:t>I</w:t>
      </w:r>
      <w:r w:rsidRPr="003E48E8">
        <w:rPr>
          <w:rFonts w:ascii="Times New Roman" w:hAnsi="Times New Roman" w:cs="Times New Roman"/>
        </w:rPr>
        <w:t xml:space="preserve"> часть), Романс из к/ф «Овод»;</w:t>
      </w:r>
    </w:p>
    <w:p w:rsidR="003E48E8" w:rsidRDefault="003E48E8" w:rsidP="003E48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48E8">
        <w:rPr>
          <w:rFonts w:ascii="Times New Roman" w:hAnsi="Times New Roman" w:cs="Times New Roman"/>
          <w:i/>
        </w:rPr>
        <w:t>Г.В. Свиридов</w:t>
      </w:r>
      <w:r w:rsidRPr="003E48E8">
        <w:rPr>
          <w:rFonts w:ascii="Times New Roman" w:hAnsi="Times New Roman" w:cs="Times New Roman"/>
        </w:rPr>
        <w:t>: «Поэма памяти Сергея Есенина» (фрагменты, которые характеризуются в учебнике).</w:t>
      </w:r>
    </w:p>
    <w:p w:rsidR="003E48E8" w:rsidRPr="003E48E8" w:rsidRDefault="003E48E8" w:rsidP="003E48E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48E8" w:rsidRPr="003E48E8" w:rsidRDefault="003E48E8" w:rsidP="003E48E8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3E48E8">
        <w:rPr>
          <w:rFonts w:ascii="Times New Roman" w:hAnsi="Times New Roman" w:cs="Times New Roman"/>
          <w:u w:val="single"/>
        </w:rPr>
        <w:t>Учебник:</w:t>
      </w:r>
      <w:r w:rsidR="00D23999">
        <w:rPr>
          <w:rFonts w:ascii="Times New Roman" w:hAnsi="Times New Roman" w:cs="Times New Roman"/>
        </w:rPr>
        <w:t xml:space="preserve"> </w:t>
      </w:r>
      <w:r w:rsidRPr="003E48E8">
        <w:rPr>
          <w:rFonts w:ascii="Times New Roman" w:hAnsi="Times New Roman" w:cs="Times New Roman"/>
        </w:rPr>
        <w:t xml:space="preserve">Аверьянова О.И. Отечественная музыкальная литература </w:t>
      </w:r>
      <w:r w:rsidRPr="003E48E8">
        <w:rPr>
          <w:rFonts w:ascii="Times New Roman" w:hAnsi="Times New Roman" w:cs="Times New Roman"/>
          <w:lang w:val="en-US"/>
        </w:rPr>
        <w:t>XX</w:t>
      </w:r>
      <w:r w:rsidRPr="003E48E8">
        <w:rPr>
          <w:rFonts w:ascii="Times New Roman" w:hAnsi="Times New Roman" w:cs="Times New Roman"/>
        </w:rPr>
        <w:t xml:space="preserve"> века. Четвертый год обучения.</w:t>
      </w:r>
    </w:p>
    <w:p w:rsidR="00D23999" w:rsidRPr="003E48E8" w:rsidRDefault="00D23999" w:rsidP="00B44228">
      <w:pPr>
        <w:shd w:val="clear" w:color="auto" w:fill="FFFAFA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04C16" w:rsidRPr="00A909CB" w:rsidRDefault="00B44228" w:rsidP="00104C16">
      <w:pPr>
        <w:spacing w:after="0"/>
        <w:rPr>
          <w:rFonts w:ascii="Times New Roman" w:eastAsia="Times New Roman" w:hAnsi="Times New Roman" w:cs="Times New Roman"/>
          <w:b/>
          <w:bCs/>
          <w:i/>
          <w:sz w:val="23"/>
          <w:szCs w:val="23"/>
          <w:lang w:eastAsia="ru-RU"/>
        </w:rPr>
      </w:pPr>
      <w:r w:rsidRPr="00A909CB">
        <w:rPr>
          <w:rFonts w:ascii="Times New Roman" w:eastAsia="Times New Roman" w:hAnsi="Times New Roman" w:cs="Times New Roman"/>
          <w:b/>
          <w:bCs/>
          <w:i/>
          <w:sz w:val="23"/>
          <w:szCs w:val="23"/>
          <w:lang w:eastAsia="ru-RU"/>
        </w:rPr>
        <w:t xml:space="preserve">Все организационные вопросы по оформлению и подаче заявки: </w:t>
      </w:r>
    </w:p>
    <w:p w:rsidR="00B44228" w:rsidRPr="00A909CB" w:rsidRDefault="007F2134" w:rsidP="00A909CB">
      <w:pPr>
        <w:spacing w:after="0"/>
        <w:rPr>
          <w:rFonts w:ascii="Times New Roman" w:hAnsi="Times New Roman" w:cs="Times New Roman"/>
          <w:i/>
          <w:lang w:val="en-US"/>
        </w:rPr>
      </w:pPr>
      <w:hyperlink r:id="rId7" w:history="1">
        <w:r w:rsidR="00104C16" w:rsidRPr="00A909CB">
          <w:rPr>
            <w:rStyle w:val="a5"/>
            <w:rFonts w:ascii="Times New Roman" w:hAnsi="Times New Roman" w:cs="Times New Roman"/>
            <w:i/>
            <w:color w:val="auto"/>
            <w:sz w:val="24"/>
            <w:szCs w:val="24"/>
            <w:u w:val="none"/>
            <w:lang w:val="en-US"/>
          </w:rPr>
          <w:t>spb@vivat-talent.com</w:t>
        </w:r>
      </w:hyperlink>
      <w:r w:rsidR="00104C16" w:rsidRPr="00A909CB">
        <w:rPr>
          <w:rFonts w:ascii="Times New Roman" w:hAnsi="Times New Roman" w:cs="Times New Roman"/>
          <w:i/>
          <w:sz w:val="24"/>
          <w:szCs w:val="24"/>
          <w:lang w:val="en-US"/>
        </w:rPr>
        <w:t>;</w:t>
      </w:r>
      <w:r w:rsidR="00104C16" w:rsidRPr="00A909CB">
        <w:rPr>
          <w:rFonts w:ascii="Times New Roman" w:hAnsi="Times New Roman" w:cs="Times New Roman"/>
          <w:i/>
          <w:lang w:val="en-US"/>
        </w:rPr>
        <w:t xml:space="preserve"> </w:t>
      </w:r>
      <w:r w:rsidR="00B44228" w:rsidRPr="00A909CB">
        <w:rPr>
          <w:rFonts w:ascii="Times New Roman" w:eastAsia="Times New Roman" w:hAnsi="Times New Roman" w:cs="Times New Roman"/>
          <w:bCs/>
          <w:i/>
          <w:sz w:val="23"/>
          <w:szCs w:val="23"/>
          <w:lang w:val="en-US" w:eastAsia="ru-RU"/>
        </w:rPr>
        <w:t>+79633185702 (</w:t>
      </w:r>
      <w:r w:rsidR="00B44228" w:rsidRPr="00A909CB">
        <w:rPr>
          <w:rFonts w:ascii="Times New Roman" w:eastAsia="Times New Roman" w:hAnsi="Times New Roman" w:cs="Times New Roman"/>
          <w:bCs/>
          <w:i/>
          <w:sz w:val="23"/>
          <w:szCs w:val="23"/>
          <w:lang w:eastAsia="ru-RU"/>
        </w:rPr>
        <w:t>Билайн</w:t>
      </w:r>
      <w:r w:rsidR="00B44228" w:rsidRPr="00A909CB">
        <w:rPr>
          <w:rFonts w:ascii="Times New Roman" w:eastAsia="Times New Roman" w:hAnsi="Times New Roman" w:cs="Times New Roman"/>
          <w:bCs/>
          <w:i/>
          <w:sz w:val="23"/>
          <w:szCs w:val="23"/>
          <w:lang w:val="en-US" w:eastAsia="ru-RU"/>
        </w:rPr>
        <w:t xml:space="preserve">, Viber, </w:t>
      </w:r>
      <w:proofErr w:type="spellStart"/>
      <w:r w:rsidR="00B44228" w:rsidRPr="00A909CB">
        <w:rPr>
          <w:rFonts w:ascii="Times New Roman" w:eastAsia="Times New Roman" w:hAnsi="Times New Roman" w:cs="Times New Roman"/>
          <w:bCs/>
          <w:i/>
          <w:sz w:val="23"/>
          <w:szCs w:val="23"/>
          <w:lang w:val="en-US" w:eastAsia="ru-RU"/>
        </w:rPr>
        <w:t>Whats</w:t>
      </w:r>
      <w:proofErr w:type="spellEnd"/>
      <w:r w:rsidR="00B44228" w:rsidRPr="00A909CB">
        <w:rPr>
          <w:rFonts w:ascii="Times New Roman" w:eastAsia="Times New Roman" w:hAnsi="Times New Roman" w:cs="Times New Roman"/>
          <w:bCs/>
          <w:i/>
          <w:sz w:val="23"/>
          <w:szCs w:val="23"/>
          <w:lang w:val="en-US" w:eastAsia="ru-RU"/>
        </w:rPr>
        <w:t xml:space="preserve"> app, FaceTime).</w:t>
      </w:r>
    </w:p>
    <w:p w:rsidR="00B44228" w:rsidRPr="003554AD" w:rsidRDefault="00B44228" w:rsidP="00B44228">
      <w:pPr>
        <w:shd w:val="clear" w:color="auto" w:fill="FFFAFA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</w:pPr>
      <w:r w:rsidRPr="003554AD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> </w:t>
      </w:r>
    </w:p>
    <w:p w:rsidR="00B44228" w:rsidRPr="003554AD" w:rsidRDefault="00B44228" w:rsidP="00B44228">
      <w:pPr>
        <w:shd w:val="clear" w:color="auto" w:fill="FFFAFA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554A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7. Организация олимпиады:</w:t>
      </w:r>
      <w:r w:rsidRPr="003554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Для решения организационных вопросов на время подготовки и проведения Олимпиады формируется оргкомитет. </w:t>
      </w:r>
      <w:r w:rsidRPr="003554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7.1. Полномочия оргкомитета:</w:t>
      </w:r>
      <w:r w:rsidRPr="003554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 xml:space="preserve">- подготовка и проведение </w:t>
      </w:r>
      <w:r w:rsidR="00104C16" w:rsidRPr="003554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</w:t>
      </w:r>
      <w:r w:rsidRPr="003554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лимпиады;</w:t>
      </w:r>
    </w:p>
    <w:p w:rsidR="00B44228" w:rsidRPr="003554AD" w:rsidRDefault="00B44228" w:rsidP="00B44228">
      <w:pPr>
        <w:shd w:val="clear" w:color="auto" w:fill="FFFAFA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554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организация проживания участников.</w:t>
      </w:r>
      <w:r w:rsidRPr="003554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 xml:space="preserve">- определение материала для </w:t>
      </w:r>
      <w:r w:rsidR="00104C16" w:rsidRPr="003554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</w:t>
      </w:r>
      <w:r w:rsidRPr="003554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лимпиады;</w:t>
      </w:r>
      <w:r w:rsidRPr="003554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 xml:space="preserve">- организация работы жюри </w:t>
      </w:r>
      <w:r w:rsidR="00104C16" w:rsidRPr="003554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</w:t>
      </w:r>
      <w:r w:rsidRPr="003554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лимпиады;</w:t>
      </w:r>
      <w:r w:rsidRPr="003554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- организация церемонии награждения;</w:t>
      </w:r>
    </w:p>
    <w:p w:rsidR="00B44228" w:rsidRPr="003554AD" w:rsidRDefault="00B44228" w:rsidP="00B44228">
      <w:pPr>
        <w:shd w:val="clear" w:color="auto" w:fill="FFFAFA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554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B44228" w:rsidRPr="003554AD" w:rsidRDefault="00B44228" w:rsidP="00B44228">
      <w:pPr>
        <w:shd w:val="clear" w:color="auto" w:fill="FFFAFA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554A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8. Работа жюри олимпиады:</w:t>
      </w:r>
    </w:p>
    <w:p w:rsidR="00B44228" w:rsidRPr="003554AD" w:rsidRDefault="00B44228" w:rsidP="00B44228">
      <w:pPr>
        <w:shd w:val="clear" w:color="auto" w:fill="FFFAFA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554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Состав жюри олимпиады формируется Оргкомитетом олимпиады из числа ведущих специалистов высших, средних специальных учебных заведений, а также учебных заведений дополнительного образования детей в сфере музыкально-теоретических дисциплин.</w:t>
      </w:r>
      <w:r w:rsidRPr="003554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8.1. Наивысшая оценка каждого конкурсного задания – 10 баллов.</w:t>
      </w:r>
      <w:r w:rsidRPr="003554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8.2. При оценке конкурсанта учитывается: </w:t>
      </w:r>
      <w:r w:rsidRPr="003554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– правильность ответов в каждом из основных заданий;</w:t>
      </w:r>
      <w:r w:rsidRPr="003554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– соответствие содержательного уровня ответа требованиям программных стандартов для учреждений дополнительного образования культуры; </w:t>
      </w:r>
      <w:r w:rsidRPr="003554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– итоговый суммарный средний балл участника. </w:t>
      </w:r>
      <w:r w:rsidRPr="003554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8.3. Жюри имеет право:</w:t>
      </w:r>
      <w:r w:rsidRPr="003554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– делить, присуждать и не присуждать призовые места;</w:t>
      </w:r>
      <w:r w:rsidRPr="003554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– награждать участников специальными грамотами (призами).</w:t>
      </w:r>
    </w:p>
    <w:p w:rsidR="00B44228" w:rsidRPr="003554AD" w:rsidRDefault="00B44228" w:rsidP="00B44228">
      <w:pPr>
        <w:shd w:val="clear" w:color="auto" w:fill="FFFAFA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554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554A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9. Награждение:</w:t>
      </w:r>
    </w:p>
    <w:p w:rsidR="00B44228" w:rsidRPr="003554AD" w:rsidRDefault="00B44228" w:rsidP="00B44228">
      <w:pPr>
        <w:shd w:val="clear" w:color="auto" w:fill="FFFAFA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554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9.1. Победители, призеры и дипломанты Олимпиады определяются по каждой номинации, согласно рейтингу количества набранных баллов.</w:t>
      </w:r>
      <w:r w:rsidRPr="003554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9.2. Победителям олимпиады, занявшим 1, 2, 3 места по каждой номинации и в каждой возрастной группе, присуждается звание «Лауреат» 1, 2, 3 степени с вручением диплома.</w:t>
      </w:r>
    </w:p>
    <w:p w:rsidR="00B44228" w:rsidRPr="003554AD" w:rsidRDefault="00B44228" w:rsidP="00B44228">
      <w:pPr>
        <w:shd w:val="clear" w:color="auto" w:fill="FFFAFA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554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Победителю, получившему наивысший балл, возможно присуждение звания Гран-При конкурса.</w:t>
      </w:r>
    </w:p>
    <w:p w:rsidR="00B44228" w:rsidRPr="003554AD" w:rsidRDefault="00B44228" w:rsidP="00B44228">
      <w:pPr>
        <w:shd w:val="clear" w:color="auto" w:fill="FFFAFA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554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9.3. Участники, не вошедшие в число Лауреатов, получают звание «Дипломант»1,2,3 степени, выполнившие менее 50% заданий, получают звание "Участник";</w:t>
      </w:r>
    </w:p>
    <w:p w:rsidR="00B44228" w:rsidRPr="003554AD" w:rsidRDefault="00B44228" w:rsidP="00B44228">
      <w:pPr>
        <w:shd w:val="clear" w:color="auto" w:fill="FFFAFA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554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9.4. Дипломы и медали получают все участники олимпиады</w:t>
      </w:r>
    </w:p>
    <w:p w:rsidR="00B44228" w:rsidRPr="003554AD" w:rsidRDefault="00B44228" w:rsidP="00B44228">
      <w:pPr>
        <w:shd w:val="clear" w:color="auto" w:fill="FFFAFA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554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9.5. Преподаватели, подготовившие двух и более участников Олимпиады, получают сертификаты.</w:t>
      </w:r>
    </w:p>
    <w:p w:rsidR="00B44228" w:rsidRPr="003554AD" w:rsidRDefault="00B44228" w:rsidP="00B44228">
      <w:pPr>
        <w:shd w:val="clear" w:color="auto" w:fill="FFFAFA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554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9.6. Учреждениям, принявшим активное участие, предусмотрены благодарственные грамоты</w:t>
      </w:r>
    </w:p>
    <w:p w:rsidR="006D5138" w:rsidRPr="003554AD" w:rsidRDefault="006D5138" w:rsidP="00B44228">
      <w:pPr>
        <w:shd w:val="clear" w:color="auto" w:fill="FFFAFA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6D5138" w:rsidRPr="00A909CB" w:rsidRDefault="00A909CB" w:rsidP="006D5138">
      <w:pPr>
        <w:shd w:val="clear" w:color="auto" w:fill="FFFAFA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09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Предварительная программа приезда на олимпиаду:</w:t>
      </w:r>
    </w:p>
    <w:p w:rsidR="006D5138" w:rsidRPr="003554AD" w:rsidRDefault="006D5138" w:rsidP="006D5138">
      <w:pPr>
        <w:shd w:val="clear" w:color="auto" w:fill="FFFAFA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554A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21 марта </w:t>
      </w:r>
      <w:r w:rsidRPr="003554AD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- день заездов.</w:t>
      </w:r>
    </w:p>
    <w:p w:rsidR="0081797E" w:rsidRPr="003554AD" w:rsidRDefault="006D5138" w:rsidP="006D5138">
      <w:pPr>
        <w:shd w:val="clear" w:color="auto" w:fill="FFFAFA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</w:pPr>
      <w:r w:rsidRPr="003554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15 -17ч - Заезды в отель ИБИС, Лиговский пр.54, регистрации участников.</w:t>
      </w:r>
      <w:r w:rsidRPr="003554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 xml:space="preserve">17.30 – </w:t>
      </w:r>
      <w:r w:rsidR="0081797E" w:rsidRPr="003554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*</w:t>
      </w:r>
      <w:r w:rsidRPr="003554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Сбор в холле отеля (после регистраций)</w:t>
      </w:r>
      <w:r w:rsidR="0081797E" w:rsidRPr="003554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встреча с гидом, выезд</w:t>
      </w:r>
      <w:r w:rsidRPr="003554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на экскурсионную программу </w:t>
      </w:r>
      <w:r w:rsidRPr="003554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 xml:space="preserve">18.00 </w:t>
      </w:r>
      <w:r w:rsidR="0081797E" w:rsidRPr="003554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- </w:t>
      </w:r>
      <w:r w:rsidRPr="003554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*Обзорная экскурсия «Блистательный Вечерний Петербург»</w:t>
      </w:r>
      <w:r w:rsidR="0081797E" w:rsidRPr="003554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</w:p>
    <w:p w:rsidR="005228BD" w:rsidRPr="003554AD" w:rsidRDefault="005228BD" w:rsidP="0081797E">
      <w:pPr>
        <w:spacing w:after="0"/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</w:pPr>
      <w:r w:rsidRPr="003554AD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>Все экскурсии заказываем заранее</w:t>
      </w:r>
      <w:r w:rsidR="0081797E" w:rsidRPr="003554AD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 xml:space="preserve">! </w:t>
      </w:r>
      <w:r w:rsidR="0081797E" w:rsidRPr="003554AD">
        <w:rPr>
          <w:rFonts w:ascii="Times New Roman" w:hAnsi="Times New Roman" w:cs="Times New Roman"/>
          <w:i/>
          <w:u w:val="single"/>
        </w:rPr>
        <w:t>Для групп/участников, прибывших на олимпиаду без предварительного заказа экскурсий, присоединение к поездкам будет организационно невозможно!</w:t>
      </w:r>
      <w:r w:rsidRPr="003554AD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>( согласно новым правилам ГАИ).</w:t>
      </w:r>
    </w:p>
    <w:p w:rsidR="0081797E" w:rsidRPr="003554AD" w:rsidRDefault="0081797E" w:rsidP="0081797E">
      <w:pPr>
        <w:spacing w:after="0"/>
        <w:rPr>
          <w:rFonts w:ascii="Times New Roman" w:hAnsi="Times New Roman" w:cs="Times New Roman"/>
          <w:b/>
          <w:i/>
          <w:u w:val="single"/>
        </w:rPr>
      </w:pPr>
      <w:r w:rsidRPr="003554AD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Автобусная экскурсия с выходами.</w:t>
      </w:r>
      <w:r w:rsidRPr="003554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554AD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 xml:space="preserve">Петропавловская крепость и домик Петра I, стрелка Васильевского острова с величественным зданием Биржи и Ростральными колоннами, Сенатская площадь с Медным всадником и монументальным Исаакиевским собором, Адмиралтейство, Дворцовая Площадь, Зимний дворец, Марсово поле и Летний сад, Невский </w:t>
      </w:r>
      <w:proofErr w:type="spellStart"/>
      <w:r w:rsidRPr="003554AD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пр</w:t>
      </w:r>
      <w:proofErr w:type="spellEnd"/>
      <w:r w:rsidRPr="003554AD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, Площадь Искусств со зданиями Михайловского дворца (Русский музей) Михайловского театра, Певческий мост и здание Императорской капеллы. Вторая половина экскурсии пройдет в красивом вечернем освещении, что несомненно добавит впечатлений!</w:t>
      </w:r>
    </w:p>
    <w:p w:rsidR="006D5138" w:rsidRPr="003554AD" w:rsidRDefault="006D5138" w:rsidP="006D5138">
      <w:pPr>
        <w:shd w:val="clear" w:color="auto" w:fill="FFFAFA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554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*Возможен ужин в отеле*(</w:t>
      </w:r>
      <w:r w:rsidR="00316800" w:rsidRPr="003554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400руб.,Согласно сделанным заказам</w:t>
      </w:r>
      <w:r w:rsidRPr="003554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).</w:t>
      </w:r>
    </w:p>
    <w:p w:rsidR="006D5138" w:rsidRPr="003554AD" w:rsidRDefault="006D5138" w:rsidP="006D5138">
      <w:pPr>
        <w:shd w:val="clear" w:color="auto" w:fill="FFFAFA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6D5138" w:rsidRPr="003554AD" w:rsidRDefault="006D5138" w:rsidP="006D5138">
      <w:pPr>
        <w:shd w:val="clear" w:color="auto" w:fill="FFFAFA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3554A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22 марта – </w:t>
      </w:r>
      <w:r w:rsidRPr="003554AD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Завтрак в отеле.</w:t>
      </w:r>
    </w:p>
    <w:p w:rsidR="006D5138" w:rsidRPr="003554AD" w:rsidRDefault="006D5138" w:rsidP="006D5138">
      <w:pPr>
        <w:shd w:val="clear" w:color="auto" w:fill="FFFAFA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3554A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Олимпиадный день в ЦВР Центрального района. Ул. Правды 8.</w:t>
      </w:r>
    </w:p>
    <w:p w:rsidR="0041009A" w:rsidRPr="003554AD" w:rsidRDefault="0041009A" w:rsidP="006D5138">
      <w:pPr>
        <w:shd w:val="clear" w:color="auto" w:fill="FFFAFA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</w:pPr>
      <w:r w:rsidRPr="003554AD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(Ориентировочное расписание дня)</w:t>
      </w:r>
    </w:p>
    <w:p w:rsidR="0041009A" w:rsidRPr="003554AD" w:rsidRDefault="0041009A" w:rsidP="0041009A">
      <w:pPr>
        <w:shd w:val="clear" w:color="auto" w:fill="FFFAFA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554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9.00 - регистрация участников олимпиады (фойе ЦВР, 1 этаж), оформление закрывающих и командировочных документов в оргкомитете.</w:t>
      </w:r>
    </w:p>
    <w:p w:rsidR="0041009A" w:rsidRPr="003554AD" w:rsidRDefault="0041009A" w:rsidP="0041009A">
      <w:pPr>
        <w:shd w:val="clear" w:color="auto" w:fill="FFFAFA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554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Проведение олимпиады по номинациям «Сольфеджио», «Музыкальная литература» согласно расписанию.</w:t>
      </w:r>
      <w:r w:rsidRPr="003554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18.00 – закрытие олимпиады. Церемония награждения.</w:t>
      </w:r>
      <w:r w:rsidRPr="003554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Круглые столы с жюри.</w:t>
      </w:r>
    </w:p>
    <w:p w:rsidR="0041009A" w:rsidRPr="003554AD" w:rsidRDefault="0041009A" w:rsidP="006D5138">
      <w:pPr>
        <w:shd w:val="clear" w:color="auto" w:fill="FFFAFA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554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*Желающие на просмотр работы могут подать запрос в оргкомитет в письменном виде в индивидуальном порядке - только в день олимпиады (после награждения и круглого стола).</w:t>
      </w:r>
    </w:p>
    <w:p w:rsidR="006D5138" w:rsidRPr="003554AD" w:rsidRDefault="006D5138" w:rsidP="006D5138">
      <w:pPr>
        <w:shd w:val="clear" w:color="auto" w:fill="FFFAFA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554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*Возможен обед в районе проведения олимпиады.</w:t>
      </w:r>
    </w:p>
    <w:p w:rsidR="006D5138" w:rsidRPr="003554AD" w:rsidRDefault="006D5138" w:rsidP="006D5138">
      <w:pPr>
        <w:shd w:val="clear" w:color="auto" w:fill="FFFAFA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554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*Возможен ужин в отеле*(</w:t>
      </w:r>
      <w:r w:rsidR="00316800" w:rsidRPr="003554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Согласно сделанным заказам</w:t>
      </w:r>
      <w:r w:rsidRPr="003554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).</w:t>
      </w:r>
    </w:p>
    <w:p w:rsidR="006D5138" w:rsidRPr="003554AD" w:rsidRDefault="006D5138" w:rsidP="006D5138">
      <w:pPr>
        <w:shd w:val="clear" w:color="auto" w:fill="FFFAFA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</w:pPr>
      <w:r w:rsidRPr="003554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554A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23 марта</w:t>
      </w:r>
      <w:r w:rsidRPr="003554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- </w:t>
      </w:r>
      <w:r w:rsidRPr="003554AD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Завтрак в отеле.</w:t>
      </w:r>
    </w:p>
    <w:p w:rsidR="006D5138" w:rsidRPr="003554AD" w:rsidRDefault="006D5138" w:rsidP="006D5138">
      <w:pPr>
        <w:shd w:val="clear" w:color="auto" w:fill="FFFAFA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</w:pPr>
      <w:r w:rsidRPr="003554AD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День выездов/</w:t>
      </w:r>
      <w:r w:rsidR="0081797E" w:rsidRPr="003554AD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либо</w:t>
      </w:r>
      <w:r w:rsidRPr="003554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*</w:t>
      </w:r>
      <w:r w:rsidRPr="003554AD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Музейный день</w:t>
      </w:r>
      <w:r w:rsidR="0081797E" w:rsidRPr="003554AD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 xml:space="preserve"> </w:t>
      </w:r>
    </w:p>
    <w:p w:rsidR="0081797E" w:rsidRPr="003554AD" w:rsidRDefault="0081797E" w:rsidP="0081797E">
      <w:pPr>
        <w:shd w:val="clear" w:color="auto" w:fill="FFFAFA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3554AD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*</w:t>
      </w:r>
      <w:r w:rsidRPr="003554A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Музейный день </w:t>
      </w:r>
    </w:p>
    <w:p w:rsidR="0081797E" w:rsidRPr="003554AD" w:rsidRDefault="0081797E" w:rsidP="0081797E">
      <w:pPr>
        <w:shd w:val="clear" w:color="auto" w:fill="FFFAFA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554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рамках музейного дня предлагаются программы:</w:t>
      </w:r>
    </w:p>
    <w:p w:rsidR="0081797E" w:rsidRPr="003554AD" w:rsidRDefault="0081797E" w:rsidP="0081797E">
      <w:pPr>
        <w:shd w:val="clear" w:color="auto" w:fill="FFFAFA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554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1."Спас на Крови"( билеты) + "Исаакиевский Собор"( билеты) + "Казанский Собор" (</w:t>
      </w:r>
      <w:proofErr w:type="spellStart"/>
      <w:r w:rsidRPr="003554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своб</w:t>
      </w:r>
      <w:proofErr w:type="spellEnd"/>
      <w:r w:rsidRPr="003554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. </w:t>
      </w:r>
      <w:proofErr w:type="spellStart"/>
      <w:r w:rsidRPr="003554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вх</w:t>
      </w:r>
      <w:proofErr w:type="spellEnd"/>
      <w:r w:rsidRPr="003554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.)</w:t>
      </w:r>
    </w:p>
    <w:p w:rsidR="0041009A" w:rsidRPr="003554AD" w:rsidRDefault="0081797E" w:rsidP="0081797E">
      <w:pPr>
        <w:shd w:val="clear" w:color="auto" w:fill="FFFAFA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554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 Загородная поездка по выбору: Царское Село (</w:t>
      </w:r>
      <w:r w:rsidR="009C5E08" w:rsidRPr="003554AD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Пушкин, Екатерининский дворец с янтарной комнатой</w:t>
      </w:r>
      <w:r w:rsidRPr="003554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)/Павловск/Гатчина.</w:t>
      </w:r>
    </w:p>
    <w:p w:rsidR="0081797E" w:rsidRPr="003554AD" w:rsidRDefault="0081797E" w:rsidP="0081797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554AD"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ru-RU"/>
        </w:rPr>
        <w:t>!Общая продолжительность Музейного дня рассчитана на 6 часов.</w:t>
      </w:r>
    </w:p>
    <w:p w:rsidR="005228BD" w:rsidRPr="003554AD" w:rsidRDefault="005228BD" w:rsidP="005228BD">
      <w:pPr>
        <w:shd w:val="clear" w:color="auto" w:fill="FFFAFA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554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Возвращение, трансфер в гостиницу / на Московский вокзал.</w:t>
      </w:r>
    </w:p>
    <w:p w:rsidR="005228BD" w:rsidRPr="003554AD" w:rsidRDefault="005228BD" w:rsidP="005228BD">
      <w:pPr>
        <w:shd w:val="clear" w:color="auto" w:fill="FFFAFA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554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(ориентировочное прибытие на Московский вокзал к 16.00-16.30ч.)</w:t>
      </w:r>
    </w:p>
    <w:p w:rsidR="00B44228" w:rsidRPr="003554AD" w:rsidRDefault="00B44228" w:rsidP="00B44228">
      <w:pPr>
        <w:shd w:val="clear" w:color="auto" w:fill="FFFAFA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B44228" w:rsidRPr="003554AD" w:rsidRDefault="00B44228" w:rsidP="00B44228">
      <w:pPr>
        <w:shd w:val="clear" w:color="auto" w:fill="FFFAFA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554A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ФИНАНСОВЫЕ УСЛОВИЯ УЧАСТИЯ: </w:t>
      </w:r>
    </w:p>
    <w:p w:rsidR="00B44228" w:rsidRPr="003554AD" w:rsidRDefault="00B44228" w:rsidP="00B44228">
      <w:pPr>
        <w:shd w:val="clear" w:color="auto" w:fill="FFFAFA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554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Все участники самостоятельно организовывают и оплачивают дорогу до Санкт-Петербурга и обратно.</w:t>
      </w:r>
      <w:r w:rsidRPr="003554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По организационным причинам, размещение осуществляется оргкомитетом в аккредитованном отеле конкурса. Приобретение пакета размещения на олимпиаде и оплата организационного взноса обязательна.</w:t>
      </w:r>
      <w:r w:rsidRPr="003554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! Возможно получение скидки на участие во вторых номинациях (*оргвзнос за номинацию см. ниже)</w:t>
      </w:r>
    </w:p>
    <w:p w:rsidR="00B44228" w:rsidRPr="003554AD" w:rsidRDefault="00B44228" w:rsidP="00B44228">
      <w:pPr>
        <w:shd w:val="clear" w:color="auto" w:fill="FFFAFA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554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B44228" w:rsidRPr="003554AD" w:rsidRDefault="00B44228" w:rsidP="00B44228">
      <w:pPr>
        <w:shd w:val="clear" w:color="auto" w:fill="FFFAFA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554A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Пакет размещения на олимпиаде 21-23 марта (2 ночи) 3950 руб. чел. включает:</w:t>
      </w:r>
    </w:p>
    <w:p w:rsidR="00B44228" w:rsidRPr="003554AD" w:rsidRDefault="00B44228" w:rsidP="00104C16">
      <w:pPr>
        <w:numPr>
          <w:ilvl w:val="0"/>
          <w:numId w:val="1"/>
        </w:numPr>
        <w:shd w:val="clear" w:color="auto" w:fill="FF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554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Размещение в отеле ИБИС *** в 2</w:t>
      </w:r>
      <w:r w:rsidR="00104C16" w:rsidRPr="003554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(3)</w:t>
      </w:r>
      <w:r w:rsidRPr="003554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местных номерах. </w:t>
      </w:r>
      <w:r w:rsidRPr="003554AD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*Возможно продление проживания в отеле 1</w:t>
      </w:r>
      <w:r w:rsidR="00257CCC" w:rsidRPr="003554AD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6</w:t>
      </w:r>
      <w:r w:rsidRPr="003554AD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50 руб./сутки с человека. </w:t>
      </w:r>
      <w:r w:rsidRPr="003554AD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/>
        </w:rPr>
        <w:t>  </w:t>
      </w:r>
    </w:p>
    <w:p w:rsidR="00B44228" w:rsidRPr="003554AD" w:rsidRDefault="00B44228" w:rsidP="00B44228">
      <w:pPr>
        <w:numPr>
          <w:ilvl w:val="0"/>
          <w:numId w:val="1"/>
        </w:numPr>
        <w:shd w:val="clear" w:color="auto" w:fill="FF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554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Завтраки - шведский стол.</w:t>
      </w:r>
    </w:p>
    <w:p w:rsidR="00B44228" w:rsidRPr="003554AD" w:rsidRDefault="00B44228" w:rsidP="00B44228">
      <w:pPr>
        <w:numPr>
          <w:ilvl w:val="0"/>
          <w:numId w:val="1"/>
        </w:numPr>
        <w:shd w:val="clear" w:color="auto" w:fill="FF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spellStart"/>
      <w:r w:rsidRPr="003554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Wi-Fi</w:t>
      </w:r>
      <w:proofErr w:type="spellEnd"/>
      <w:r w:rsidRPr="003554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в отеле</w:t>
      </w:r>
    </w:p>
    <w:p w:rsidR="00B44228" w:rsidRPr="003554AD" w:rsidRDefault="00B44228" w:rsidP="00B44228">
      <w:pPr>
        <w:numPr>
          <w:ilvl w:val="0"/>
          <w:numId w:val="1"/>
        </w:numPr>
        <w:shd w:val="clear" w:color="auto" w:fill="FF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554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Посещение всех мероприятий олимпиады: церемония открытия, культурная программа в течение конкурсного дня, награждение дипломами и медалями, круглый стол с жюри.</w:t>
      </w:r>
    </w:p>
    <w:p w:rsidR="00B44228" w:rsidRPr="003554AD" w:rsidRDefault="00B44228" w:rsidP="00B44228">
      <w:pPr>
        <w:numPr>
          <w:ilvl w:val="0"/>
          <w:numId w:val="1"/>
        </w:numPr>
        <w:shd w:val="clear" w:color="auto" w:fill="FF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554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Преподавателям - педагогические сертификаты теоретической олимпиады международного форума искусств «Петербургская весна»</w:t>
      </w:r>
    </w:p>
    <w:p w:rsidR="00104C16" w:rsidRPr="003554AD" w:rsidRDefault="00B44228" w:rsidP="00104C16">
      <w:pPr>
        <w:numPr>
          <w:ilvl w:val="0"/>
          <w:numId w:val="1"/>
        </w:numPr>
        <w:shd w:val="clear" w:color="auto" w:fill="FF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554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Благодарности учреждениям, принявшим активное участие.</w:t>
      </w:r>
    </w:p>
    <w:p w:rsidR="00B44228" w:rsidRPr="003554AD" w:rsidRDefault="00B44228" w:rsidP="00B44228">
      <w:pPr>
        <w:shd w:val="clear" w:color="auto" w:fill="FFFAFA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554A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Организационный взнос за номинацию для участников составляет 2300 руб.</w:t>
      </w:r>
    </w:p>
    <w:p w:rsidR="00B44228" w:rsidRPr="003554AD" w:rsidRDefault="00B44228" w:rsidP="00B44228">
      <w:pPr>
        <w:shd w:val="clear" w:color="auto" w:fill="FFFAFA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554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 каждого участника олимпиады в одной номинации олимпиады.</w:t>
      </w:r>
    </w:p>
    <w:p w:rsidR="00B44228" w:rsidRPr="003554AD" w:rsidRDefault="00B44228" w:rsidP="00B44228">
      <w:pPr>
        <w:shd w:val="clear" w:color="auto" w:fill="FFFAFA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554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*За участие в двух номинациях/ либо двух детей из одной семьи - для плательщиков-физических лиц возможно предоставление скидки 10%.</w:t>
      </w:r>
    </w:p>
    <w:p w:rsidR="00B44228" w:rsidRPr="003554AD" w:rsidRDefault="00B44228" w:rsidP="00B44228">
      <w:pPr>
        <w:shd w:val="clear" w:color="auto" w:fill="FFFAFA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554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* Участники из Санкт-Петербурга и Ленинградской области оплачивают только организационный взнос (без проживания).</w:t>
      </w:r>
    </w:p>
    <w:p w:rsidR="0041009A" w:rsidRPr="003554AD" w:rsidRDefault="0041009A" w:rsidP="00B44228">
      <w:pPr>
        <w:shd w:val="clear" w:color="auto" w:fill="FFFAFA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554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_________________________________________________________________________</w:t>
      </w:r>
    </w:p>
    <w:p w:rsidR="00B96039" w:rsidRPr="003554AD" w:rsidRDefault="00B96039" w:rsidP="00B44228">
      <w:pPr>
        <w:shd w:val="clear" w:color="auto" w:fill="FFFAFA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3E57AF" w:rsidRPr="003554AD" w:rsidRDefault="003E57AF" w:rsidP="003E57AF">
      <w:pPr>
        <w:shd w:val="clear" w:color="auto" w:fill="FFFAFA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554AD">
        <w:rPr>
          <w:rFonts w:ascii="Times New Roman" w:eastAsia="Times New Roman" w:hAnsi="Times New Roman" w:cs="Times New Roman"/>
          <w:b/>
          <w:sz w:val="32"/>
          <w:szCs w:val="32"/>
        </w:rPr>
        <w:t>Экскурсионная программа</w:t>
      </w:r>
      <w:r w:rsidR="003554AD">
        <w:rPr>
          <w:rFonts w:ascii="Times New Roman" w:eastAsia="Times New Roman" w:hAnsi="Times New Roman" w:cs="Times New Roman"/>
          <w:b/>
          <w:sz w:val="32"/>
          <w:szCs w:val="32"/>
        </w:rPr>
        <w:t xml:space="preserve"> от отеля – 1500руб.</w:t>
      </w:r>
    </w:p>
    <w:p w:rsidR="003E57AF" w:rsidRPr="003554AD" w:rsidRDefault="003E57AF" w:rsidP="003E57AF">
      <w:pPr>
        <w:shd w:val="clear" w:color="auto" w:fill="FFFAFA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554AD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(</w:t>
      </w:r>
      <w:r w:rsidR="003554AD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П</w:t>
      </w:r>
      <w:r w:rsidRPr="003554AD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ри наборе группы от 15 человек)</w:t>
      </w:r>
    </w:p>
    <w:p w:rsidR="0041009A" w:rsidRPr="003554AD" w:rsidRDefault="0041009A" w:rsidP="0041009A">
      <w:pPr>
        <w:shd w:val="clear" w:color="auto" w:fill="FFFAFA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554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Стоимость включает две экскурсионные поездки</w:t>
      </w:r>
      <w:r w:rsidR="00531D1A" w:rsidRPr="003554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:</w:t>
      </w:r>
    </w:p>
    <w:p w:rsidR="003554AD" w:rsidRDefault="0041009A" w:rsidP="0041009A">
      <w:pPr>
        <w:shd w:val="clear" w:color="auto" w:fill="FFFAFA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554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21 марта «Блистательный вечерний Петербург»</w:t>
      </w:r>
    </w:p>
    <w:p w:rsidR="0041009A" w:rsidRPr="003554AD" w:rsidRDefault="0041009A" w:rsidP="0041009A">
      <w:pPr>
        <w:shd w:val="clear" w:color="auto" w:fill="FFFAFA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554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23 марта «Музейный день»</w:t>
      </w:r>
    </w:p>
    <w:p w:rsidR="0041009A" w:rsidRPr="003554AD" w:rsidRDefault="003554AD" w:rsidP="0041009A">
      <w:pPr>
        <w:shd w:val="clear" w:color="auto" w:fill="FFFAFA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Включено </w:t>
      </w:r>
      <w:r w:rsidR="0041009A" w:rsidRPr="003554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полное автобусное обслуживание</w:t>
      </w:r>
      <w:r w:rsidR="00531D1A" w:rsidRPr="003554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от отеля</w:t>
      </w:r>
      <w:r w:rsidR="0041009A" w:rsidRPr="003554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сопровождение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гида и </w:t>
      </w:r>
      <w:r w:rsidR="0041009A" w:rsidRPr="003554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автобус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ная экскурсия</w:t>
      </w:r>
      <w:r w:rsidR="0041009A" w:rsidRPr="003554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3554AD" w:rsidRDefault="003554AD" w:rsidP="0041009A">
      <w:pPr>
        <w:shd w:val="clear" w:color="auto" w:fill="FFFAFA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</w:p>
    <w:p w:rsidR="0041009A" w:rsidRPr="003554AD" w:rsidRDefault="0041009A" w:rsidP="0041009A">
      <w:pPr>
        <w:shd w:val="clear" w:color="auto" w:fill="FFFAFA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3554AD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Дополнительно оплачиваются:</w:t>
      </w:r>
    </w:p>
    <w:p w:rsidR="0041009A" w:rsidRPr="003554AD" w:rsidRDefault="0041009A" w:rsidP="0041009A">
      <w:pPr>
        <w:shd w:val="clear" w:color="auto" w:fill="FFFAFA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554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Входные билеты с экскурсией внутри музея (информацию по музеям смотрите в разделе ниже).</w:t>
      </w:r>
    </w:p>
    <w:p w:rsidR="0041009A" w:rsidRPr="003554AD" w:rsidRDefault="0041009A" w:rsidP="0041009A">
      <w:pPr>
        <w:shd w:val="clear" w:color="auto" w:fill="FFFAFA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554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Организованный обед по желанию группы – 300-350 руб. с человека.</w:t>
      </w:r>
    </w:p>
    <w:p w:rsidR="00C04DAA" w:rsidRPr="003554AD" w:rsidRDefault="00C04DAA" w:rsidP="00B44228">
      <w:pPr>
        <w:shd w:val="clear" w:color="auto" w:fill="FFFAFA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</w:pPr>
    </w:p>
    <w:p w:rsidR="00C04DAA" w:rsidRPr="003554AD" w:rsidRDefault="00C04DAA" w:rsidP="00B44228">
      <w:pPr>
        <w:shd w:val="clear" w:color="auto" w:fill="FFFAFA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</w:pPr>
      <w:r w:rsidRPr="003554A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>Внимание! Для входа группы на любой объект гид собирает оплату на месте только наличным расчетом ( оплата картами для организованного входа с группой невозможна).</w:t>
      </w:r>
    </w:p>
    <w:p w:rsidR="00B44228" w:rsidRPr="003554AD" w:rsidRDefault="00B44228" w:rsidP="00B44228">
      <w:pPr>
        <w:shd w:val="clear" w:color="auto" w:fill="FFFAFA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554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_________________________________________________________________________ </w:t>
      </w:r>
    </w:p>
    <w:p w:rsidR="00170AA6" w:rsidRPr="003554AD" w:rsidRDefault="00170AA6" w:rsidP="00170AA6">
      <w:pPr>
        <w:pStyle w:val="2"/>
        <w:rPr>
          <w:b w:val="0"/>
          <w:color w:val="000000" w:themeColor="text1"/>
        </w:rPr>
      </w:pPr>
      <w:r w:rsidRPr="003554AD">
        <w:rPr>
          <w:b w:val="0"/>
          <w:color w:val="000000" w:themeColor="text1"/>
        </w:rPr>
        <w:t>Внимание руководителей!</w:t>
      </w:r>
    </w:p>
    <w:p w:rsidR="00170AA6" w:rsidRPr="003554AD" w:rsidRDefault="00170AA6" w:rsidP="00170AA6">
      <w:pPr>
        <w:pStyle w:val="2"/>
        <w:rPr>
          <w:b w:val="0"/>
        </w:rPr>
      </w:pPr>
      <w:r w:rsidRPr="003554AD">
        <w:rPr>
          <w:b w:val="0"/>
        </w:rPr>
        <w:t>Как заказать трансферы и экскурсии:</w:t>
      </w:r>
    </w:p>
    <w:p w:rsidR="00170AA6" w:rsidRPr="003554AD" w:rsidRDefault="00170AA6" w:rsidP="00170AA6">
      <w:pPr>
        <w:spacing w:after="0"/>
        <w:rPr>
          <w:rFonts w:ascii="Times New Roman" w:hAnsi="Times New Roman" w:cs="Times New Roman"/>
        </w:rPr>
      </w:pPr>
      <w:r w:rsidRPr="003554AD">
        <w:rPr>
          <w:rFonts w:ascii="Times New Roman" w:hAnsi="Times New Roman" w:cs="Times New Roman"/>
          <w:b/>
        </w:rPr>
        <w:lastRenderedPageBreak/>
        <w:t>Внимание руководителей!</w:t>
      </w:r>
      <w:r w:rsidRPr="003554AD">
        <w:rPr>
          <w:rFonts w:ascii="Times New Roman" w:hAnsi="Times New Roman" w:cs="Times New Roman"/>
        </w:rPr>
        <w:t xml:space="preserve"> Согласно постановлению правительства РФ № 1177 от 17 декабря 2013 г. «Об утверждении Правил организованной перевозки группы детей автобусами» (в ред. постановлений правительства РФ № 579 от 23.06.2014 г., № 652 от 30.06.2015 г., № 569 от 22.06.2016 г.), ограничиваются сроки подачи информации для организации трансферов и экскурсий.</w:t>
      </w:r>
    </w:p>
    <w:p w:rsidR="00170AA6" w:rsidRPr="003554AD" w:rsidRDefault="00170AA6" w:rsidP="00170AA6">
      <w:pPr>
        <w:spacing w:after="0"/>
        <w:rPr>
          <w:rFonts w:ascii="Times New Roman" w:hAnsi="Times New Roman" w:cs="Times New Roman"/>
          <w:b/>
        </w:rPr>
      </w:pPr>
      <w:r w:rsidRPr="003554AD">
        <w:rPr>
          <w:rFonts w:ascii="Times New Roman" w:hAnsi="Times New Roman" w:cs="Times New Roman"/>
          <w:b/>
        </w:rPr>
        <w:t xml:space="preserve">Заявки на автобусные экскурсии принимаются не позднее, чем за 3 недели до приезда группы. </w:t>
      </w:r>
    </w:p>
    <w:p w:rsidR="00170AA6" w:rsidRPr="003554AD" w:rsidRDefault="00170AA6" w:rsidP="00F448EE">
      <w:pPr>
        <w:spacing w:after="0"/>
        <w:rPr>
          <w:rFonts w:ascii="Times New Roman" w:hAnsi="Times New Roman" w:cs="Times New Roman"/>
          <w:b/>
          <w:u w:val="single"/>
        </w:rPr>
      </w:pPr>
      <w:r w:rsidRPr="003554AD">
        <w:rPr>
          <w:rFonts w:ascii="Times New Roman" w:hAnsi="Times New Roman" w:cs="Times New Roman"/>
          <w:b/>
          <w:u w:val="single"/>
        </w:rPr>
        <w:t>Для групп/участников, прибывших на олимпиаду без</w:t>
      </w:r>
      <w:r w:rsidRPr="003554AD">
        <w:rPr>
          <w:rFonts w:ascii="Times New Roman" w:hAnsi="Times New Roman" w:cs="Times New Roman"/>
          <w:u w:val="single"/>
        </w:rPr>
        <w:t xml:space="preserve"> </w:t>
      </w:r>
      <w:r w:rsidRPr="003554AD">
        <w:rPr>
          <w:rFonts w:ascii="Times New Roman" w:hAnsi="Times New Roman" w:cs="Times New Roman"/>
          <w:b/>
          <w:u w:val="single"/>
        </w:rPr>
        <w:t>предварительного заказа экскурсий, присоединение к поездкам будет организационно невозможно!</w:t>
      </w:r>
    </w:p>
    <w:p w:rsidR="00964C66" w:rsidRPr="003554AD" w:rsidRDefault="00964C66" w:rsidP="00964C66">
      <w:pPr>
        <w:rPr>
          <w:rFonts w:ascii="Times New Roman" w:hAnsi="Times New Roman" w:cs="Times New Roman"/>
        </w:rPr>
      </w:pPr>
      <w:r w:rsidRPr="003554AD">
        <w:rPr>
          <w:rFonts w:ascii="Times New Roman" w:hAnsi="Times New Roman" w:cs="Times New Roman"/>
        </w:rPr>
        <w:t>Для организации трансфера и экскурсии необходимо выслать на электронный адрес оргкомитета spb@vivat-talent.com точные данные приезда и отъезда на фестиваль( дата, номер поезда, время,)  и заполненную таблицу с данными приезжающих и указанием, кто с кем будет сидеть в автобусе. Так же необходимо указать контактный телефон, для детей до 18 лет указывается телефон одного из родителя.</w:t>
      </w:r>
    </w:p>
    <w:p w:rsidR="00964C66" w:rsidRPr="003554AD" w:rsidRDefault="00964C66" w:rsidP="00964C66">
      <w:pPr>
        <w:rPr>
          <w:rFonts w:ascii="Times New Roman" w:hAnsi="Times New Roman" w:cs="Times New Roman"/>
        </w:rPr>
      </w:pPr>
      <w:r w:rsidRPr="003554AD">
        <w:rPr>
          <w:rFonts w:ascii="Times New Roman" w:hAnsi="Times New Roman" w:cs="Times New Roman"/>
        </w:rPr>
        <w:t>Образец таблицы:</w:t>
      </w:r>
    </w:p>
    <w:tbl>
      <w:tblPr>
        <w:tblW w:w="0" w:type="auto"/>
        <w:tblCellSpacing w:w="0" w:type="dxa"/>
        <w:shd w:val="clear" w:color="auto" w:fill="FF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2700"/>
        <w:gridCol w:w="1410"/>
        <w:gridCol w:w="993"/>
        <w:gridCol w:w="1463"/>
        <w:gridCol w:w="1104"/>
        <w:gridCol w:w="1265"/>
      </w:tblGrid>
      <w:tr w:rsidR="00964C66" w:rsidRPr="003554AD" w:rsidTr="00EE3F16">
        <w:trPr>
          <w:tblCellSpacing w:w="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AFA"/>
            <w:noWrap/>
            <w:hideMark/>
          </w:tcPr>
          <w:p w:rsidR="00964C66" w:rsidRPr="003554AD" w:rsidRDefault="00964C66" w:rsidP="00EE3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554A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№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AFA"/>
            <w:noWrap/>
            <w:hideMark/>
          </w:tcPr>
          <w:p w:rsidR="00964C66" w:rsidRPr="003554AD" w:rsidRDefault="00964C66" w:rsidP="00EE3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554A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ФИО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AFA"/>
            <w:noWrap/>
            <w:hideMark/>
          </w:tcPr>
          <w:p w:rsidR="00964C66" w:rsidRPr="003554AD" w:rsidRDefault="00964C66" w:rsidP="00EE3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554A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Дата рождения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AFA"/>
            <w:hideMark/>
          </w:tcPr>
          <w:p w:rsidR="00964C66" w:rsidRPr="003554AD" w:rsidRDefault="00964C66" w:rsidP="00EE3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554A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Возраст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FFFAFA"/>
            <w:hideMark/>
          </w:tcPr>
          <w:p w:rsidR="00964C66" w:rsidRPr="003554AD" w:rsidRDefault="00964C66" w:rsidP="00EE3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554A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серия, № документа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AFA"/>
            <w:hideMark/>
          </w:tcPr>
          <w:p w:rsidR="00964C66" w:rsidRPr="003554AD" w:rsidRDefault="00964C66" w:rsidP="00EE3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554A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Рассадка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FFFAFA"/>
            <w:hideMark/>
          </w:tcPr>
          <w:p w:rsidR="00964C66" w:rsidRPr="003554AD" w:rsidRDefault="00964C66" w:rsidP="00EE3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554A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Телефон</w:t>
            </w:r>
          </w:p>
        </w:tc>
      </w:tr>
      <w:tr w:rsidR="00964C66" w:rsidRPr="003554AD" w:rsidTr="00EE3F16">
        <w:trPr>
          <w:tblCellSpacing w:w="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AFA"/>
            <w:hideMark/>
          </w:tcPr>
          <w:p w:rsidR="00964C66" w:rsidRPr="003554AD" w:rsidRDefault="00964C66" w:rsidP="00EE3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554A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AFA"/>
            <w:hideMark/>
          </w:tcPr>
          <w:p w:rsidR="00964C66" w:rsidRPr="003554AD" w:rsidRDefault="00964C66" w:rsidP="00EE3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554A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Иванов Иван Иванович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AFA"/>
            <w:hideMark/>
          </w:tcPr>
          <w:p w:rsidR="00964C66" w:rsidRPr="003554AD" w:rsidRDefault="00964C66" w:rsidP="00EE3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554A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10.01.1980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AFA"/>
            <w:hideMark/>
          </w:tcPr>
          <w:p w:rsidR="00964C66" w:rsidRPr="003554AD" w:rsidRDefault="00964C66" w:rsidP="00EE3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554A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37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FFFAFA"/>
            <w:hideMark/>
          </w:tcPr>
          <w:p w:rsidR="00964C66" w:rsidRPr="003554AD" w:rsidRDefault="00964C66" w:rsidP="00EE3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554A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545 267 569</w:t>
            </w:r>
          </w:p>
        </w:tc>
        <w:tc>
          <w:tcPr>
            <w:tcW w:w="11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AFA"/>
            <w:hideMark/>
          </w:tcPr>
          <w:p w:rsidR="00964C66" w:rsidRPr="003554AD" w:rsidRDefault="00964C66" w:rsidP="00EE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554A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FFFAFA"/>
            <w:hideMark/>
          </w:tcPr>
          <w:p w:rsidR="00964C66" w:rsidRPr="003554AD" w:rsidRDefault="00964C66" w:rsidP="00EE3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554A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896501454</w:t>
            </w:r>
          </w:p>
        </w:tc>
      </w:tr>
      <w:tr w:rsidR="00964C66" w:rsidRPr="003554AD" w:rsidTr="00EE3F16">
        <w:trPr>
          <w:tblCellSpacing w:w="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AFA"/>
            <w:hideMark/>
          </w:tcPr>
          <w:p w:rsidR="00964C66" w:rsidRPr="003554AD" w:rsidRDefault="00964C66" w:rsidP="00EE3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554A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AFA"/>
            <w:hideMark/>
          </w:tcPr>
          <w:p w:rsidR="00964C66" w:rsidRPr="003554AD" w:rsidRDefault="00964C66" w:rsidP="00EE3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554A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Иванова Анна Ивановна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AFA"/>
            <w:hideMark/>
          </w:tcPr>
          <w:p w:rsidR="00964C66" w:rsidRPr="003554AD" w:rsidRDefault="00964C66" w:rsidP="00EE3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554A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01.03.2010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AFA"/>
            <w:hideMark/>
          </w:tcPr>
          <w:p w:rsidR="00964C66" w:rsidRPr="003554AD" w:rsidRDefault="00964C66" w:rsidP="00EE3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554A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FFFAFA"/>
            <w:hideMark/>
          </w:tcPr>
          <w:p w:rsidR="00964C66" w:rsidRPr="003554AD" w:rsidRDefault="00964C66" w:rsidP="00EE3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554A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I-АИ № 000000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AFA"/>
            <w:vAlign w:val="center"/>
            <w:hideMark/>
          </w:tcPr>
          <w:p w:rsidR="00964C66" w:rsidRPr="003554AD" w:rsidRDefault="00964C66" w:rsidP="00EE3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FFFAFA"/>
            <w:hideMark/>
          </w:tcPr>
          <w:p w:rsidR="00964C66" w:rsidRPr="003554AD" w:rsidRDefault="00964C66" w:rsidP="00EE3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554A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896501454</w:t>
            </w:r>
          </w:p>
        </w:tc>
      </w:tr>
    </w:tbl>
    <w:p w:rsidR="00964C66" w:rsidRPr="003554AD" w:rsidRDefault="00964C66" w:rsidP="00964C66">
      <w:pPr>
        <w:rPr>
          <w:rFonts w:ascii="Times New Roman" w:hAnsi="Times New Roman" w:cs="Times New Roman"/>
        </w:rPr>
      </w:pPr>
    </w:p>
    <w:p w:rsidR="00964C66" w:rsidRPr="003554AD" w:rsidRDefault="00964C66" w:rsidP="00964C66">
      <w:pPr>
        <w:rPr>
          <w:rFonts w:ascii="Times New Roman" w:hAnsi="Times New Roman" w:cs="Times New Roman"/>
        </w:rPr>
      </w:pPr>
      <w:r w:rsidRPr="003554AD">
        <w:rPr>
          <w:rFonts w:ascii="Times New Roman" w:hAnsi="Times New Roman" w:cs="Times New Roman"/>
        </w:rPr>
        <w:t>Позднее, чем за 3 недели до приезда группы, внесение изменений в данные приезда-отъезда, списки на трансферы и экскурсии, транспортную рассадку участников невозможно. Ответственность за достоверность и своевременность предоставления указанных данных лежит на лицах, предоставивших эти данные от лица участников. Указанные данные принимаются только в электронном виде.</w:t>
      </w:r>
    </w:p>
    <w:p w:rsidR="00964C66" w:rsidRPr="003554AD" w:rsidRDefault="00964C66" w:rsidP="00B44228">
      <w:pPr>
        <w:shd w:val="clear" w:color="auto" w:fill="FFFAFA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964C66" w:rsidRPr="003554AD" w:rsidRDefault="00964C66" w:rsidP="00B44228">
      <w:pPr>
        <w:shd w:val="clear" w:color="auto" w:fill="FFFAFA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964C66" w:rsidRPr="003554AD" w:rsidRDefault="00964C66" w:rsidP="00B44228">
      <w:pPr>
        <w:shd w:val="clear" w:color="auto" w:fill="FFFAFA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B44228" w:rsidRPr="003554AD" w:rsidRDefault="00B44228" w:rsidP="00B44228">
      <w:pPr>
        <w:shd w:val="clear" w:color="auto" w:fill="FF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554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Вся информация на сайте не является публичной офертой и носит информативный характер.</w:t>
      </w:r>
    </w:p>
    <w:p w:rsidR="00381AA7" w:rsidRPr="003554AD" w:rsidRDefault="00381AA7">
      <w:pPr>
        <w:rPr>
          <w:rFonts w:ascii="Times New Roman" w:hAnsi="Times New Roman" w:cs="Times New Roman"/>
        </w:rPr>
      </w:pPr>
    </w:p>
    <w:sectPr w:rsidR="00381AA7" w:rsidRPr="00355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2134" w:rsidRDefault="007F2134" w:rsidP="00921823">
      <w:pPr>
        <w:spacing w:after="0" w:line="240" w:lineRule="auto"/>
      </w:pPr>
      <w:r>
        <w:separator/>
      </w:r>
    </w:p>
  </w:endnote>
  <w:endnote w:type="continuationSeparator" w:id="0">
    <w:p w:rsidR="007F2134" w:rsidRDefault="007F2134" w:rsidP="00921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2134" w:rsidRDefault="007F2134" w:rsidP="00921823">
      <w:pPr>
        <w:spacing w:after="0" w:line="240" w:lineRule="auto"/>
      </w:pPr>
      <w:r>
        <w:separator/>
      </w:r>
    </w:p>
  </w:footnote>
  <w:footnote w:type="continuationSeparator" w:id="0">
    <w:p w:rsidR="007F2134" w:rsidRDefault="007F2134" w:rsidP="009218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2606D5"/>
    <w:multiLevelType w:val="hybridMultilevel"/>
    <w:tmpl w:val="8A041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CA02EE"/>
    <w:multiLevelType w:val="multilevel"/>
    <w:tmpl w:val="09705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28461B"/>
    <w:multiLevelType w:val="hybridMultilevel"/>
    <w:tmpl w:val="040C7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1B7426"/>
    <w:multiLevelType w:val="hybridMultilevel"/>
    <w:tmpl w:val="8A041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2C6BF5"/>
    <w:multiLevelType w:val="multilevel"/>
    <w:tmpl w:val="D39A6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B65D8A"/>
    <w:multiLevelType w:val="hybridMultilevel"/>
    <w:tmpl w:val="9F9EE426"/>
    <w:lvl w:ilvl="0" w:tplc="4CE42E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228"/>
    <w:rsid w:val="00031C27"/>
    <w:rsid w:val="00104C16"/>
    <w:rsid w:val="00170AA6"/>
    <w:rsid w:val="001F26F9"/>
    <w:rsid w:val="00257CCC"/>
    <w:rsid w:val="002C1E5B"/>
    <w:rsid w:val="00316800"/>
    <w:rsid w:val="003554AD"/>
    <w:rsid w:val="00381AA7"/>
    <w:rsid w:val="003A63D7"/>
    <w:rsid w:val="003B27B9"/>
    <w:rsid w:val="003E48E8"/>
    <w:rsid w:val="003E57AF"/>
    <w:rsid w:val="0041009A"/>
    <w:rsid w:val="00492252"/>
    <w:rsid w:val="005228BD"/>
    <w:rsid w:val="00531D1A"/>
    <w:rsid w:val="00582DD9"/>
    <w:rsid w:val="00583574"/>
    <w:rsid w:val="005E612D"/>
    <w:rsid w:val="006D5138"/>
    <w:rsid w:val="007F2134"/>
    <w:rsid w:val="008111B2"/>
    <w:rsid w:val="0081797E"/>
    <w:rsid w:val="00920C1A"/>
    <w:rsid w:val="00921823"/>
    <w:rsid w:val="00964C66"/>
    <w:rsid w:val="00972301"/>
    <w:rsid w:val="009C5E08"/>
    <w:rsid w:val="00A76D6A"/>
    <w:rsid w:val="00A909CB"/>
    <w:rsid w:val="00AD57E4"/>
    <w:rsid w:val="00B0144A"/>
    <w:rsid w:val="00B44228"/>
    <w:rsid w:val="00B96039"/>
    <w:rsid w:val="00C04DAA"/>
    <w:rsid w:val="00C3534C"/>
    <w:rsid w:val="00D23999"/>
    <w:rsid w:val="00DB2C40"/>
    <w:rsid w:val="00DE5CF1"/>
    <w:rsid w:val="00E466BA"/>
    <w:rsid w:val="00EA7BF5"/>
    <w:rsid w:val="00F448EE"/>
    <w:rsid w:val="00FA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BD4EE7-35DA-448E-B9D0-07097785A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42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442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42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442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44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4228"/>
    <w:rPr>
      <w:b/>
      <w:bCs/>
    </w:rPr>
  </w:style>
  <w:style w:type="character" w:styleId="a5">
    <w:name w:val="Hyperlink"/>
    <w:basedOn w:val="a0"/>
    <w:uiPriority w:val="99"/>
    <w:unhideWhenUsed/>
    <w:rsid w:val="00B44228"/>
    <w:rPr>
      <w:color w:val="0000FF"/>
      <w:u w:val="single"/>
    </w:rPr>
  </w:style>
  <w:style w:type="character" w:styleId="a6">
    <w:name w:val="Emphasis"/>
    <w:basedOn w:val="a0"/>
    <w:uiPriority w:val="20"/>
    <w:qFormat/>
    <w:rsid w:val="00B44228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B442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4422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21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21823"/>
  </w:style>
  <w:style w:type="paragraph" w:styleId="a9">
    <w:name w:val="footer"/>
    <w:basedOn w:val="a"/>
    <w:link w:val="aa"/>
    <w:uiPriority w:val="99"/>
    <w:unhideWhenUsed/>
    <w:rsid w:val="00921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21823"/>
  </w:style>
  <w:style w:type="character" w:styleId="ab">
    <w:name w:val="Unresolved Mention"/>
    <w:basedOn w:val="a0"/>
    <w:uiPriority w:val="99"/>
    <w:semiHidden/>
    <w:unhideWhenUsed/>
    <w:rsid w:val="00104C16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3E48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1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pb@vivat-talen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3038</Words>
  <Characters>17320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Замяткин</dc:creator>
  <cp:keywords/>
  <dc:description/>
  <cp:lastModifiedBy>Дмитрий Замяткин</cp:lastModifiedBy>
  <cp:revision>21</cp:revision>
  <dcterms:created xsi:type="dcterms:W3CDTF">2018-07-06T13:30:00Z</dcterms:created>
  <dcterms:modified xsi:type="dcterms:W3CDTF">2018-09-24T08:21:00Z</dcterms:modified>
</cp:coreProperties>
</file>